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26CD" w14:textId="77777777" w:rsidR="009E30FA" w:rsidRPr="003228A3" w:rsidRDefault="009E30FA" w:rsidP="009E30FA">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8862C76" w14:textId="77777777" w:rsidR="009E30FA" w:rsidRPr="003228A3" w:rsidRDefault="009E30FA" w:rsidP="009E30FA">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0E64883B" w14:textId="77777777" w:rsidR="009E30FA" w:rsidRPr="002E29F8" w:rsidRDefault="009E30FA" w:rsidP="009E30FA">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41CAFF59" w14:textId="77777777" w:rsidR="009E30FA" w:rsidRPr="003228A3" w:rsidRDefault="009E30FA" w:rsidP="009E30FA">
      <w:pPr>
        <w:rPr>
          <w:rFonts w:ascii="Arial" w:eastAsia="Calibri" w:hAnsi="Arial" w:cs="Arial"/>
          <w:sz w:val="20"/>
          <w:szCs w:val="20"/>
        </w:rPr>
      </w:pPr>
    </w:p>
    <w:p w14:paraId="23B2D0DA" w14:textId="77777777" w:rsidR="009E30FA" w:rsidRPr="00772070" w:rsidRDefault="009E30FA" w:rsidP="009E30FA">
      <w:pPr>
        <w:jc w:val="center"/>
        <w:rPr>
          <w:rFonts w:ascii="Arial" w:hAnsi="Arial" w:cs="Arial"/>
          <w:b/>
          <w:caps/>
        </w:rPr>
      </w:pPr>
      <w:r w:rsidRPr="00772070">
        <w:rPr>
          <w:rFonts w:ascii="Arial" w:hAnsi="Arial" w:cs="Arial"/>
          <w:b/>
          <w:caps/>
        </w:rPr>
        <w:t>Innovative and Multifaceted IT Infrastructure Engineer</w:t>
      </w:r>
    </w:p>
    <w:p w14:paraId="1E02F4AB" w14:textId="77777777" w:rsidR="009E30FA" w:rsidRPr="00772070" w:rsidRDefault="009E30FA" w:rsidP="009E30FA">
      <w:pPr>
        <w:rPr>
          <w:rFonts w:ascii="Arial" w:eastAsia="Calibri" w:hAnsi="Arial" w:cs="Arial"/>
          <w:sz w:val="20"/>
          <w:szCs w:val="20"/>
        </w:rPr>
      </w:pPr>
    </w:p>
    <w:p w14:paraId="727103CF" w14:textId="77777777" w:rsidR="009E30FA" w:rsidRPr="00772070" w:rsidRDefault="009E30FA" w:rsidP="009E30FA">
      <w:pPr>
        <w:rPr>
          <w:rFonts w:ascii="Arial" w:eastAsia="Calibri" w:hAnsi="Arial" w:cs="Arial"/>
          <w:sz w:val="20"/>
          <w:szCs w:val="20"/>
        </w:rPr>
      </w:pPr>
    </w:p>
    <w:p w14:paraId="74AC052C" w14:textId="77777777" w:rsidR="009E30FA" w:rsidRPr="00772070" w:rsidRDefault="009E30FA" w:rsidP="009E30FA">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064F5542" w14:textId="77777777" w:rsidR="009E30FA" w:rsidRPr="00772070" w:rsidRDefault="009E30FA" w:rsidP="009E30FA">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2C868A96" w14:textId="77777777" w:rsidR="009E30FA" w:rsidRPr="00772070" w:rsidRDefault="009E30FA" w:rsidP="009E30FA">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407F6C84" w14:textId="77777777" w:rsidR="009E30FA" w:rsidRPr="00772070" w:rsidRDefault="009E30FA" w:rsidP="009E30FA">
      <w:pPr>
        <w:jc w:val="center"/>
        <w:rPr>
          <w:rFonts w:ascii="Arial" w:eastAsia="Calibri" w:hAnsi="Arial" w:cs="Arial"/>
          <w:b/>
          <w:sz w:val="20"/>
          <w:szCs w:val="20"/>
        </w:rPr>
      </w:pPr>
    </w:p>
    <w:p w14:paraId="7372DD7D" w14:textId="77777777" w:rsidR="009E30FA" w:rsidRPr="00772070" w:rsidRDefault="009E30FA" w:rsidP="009E30FA">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18A806F0" w14:textId="77777777" w:rsidR="009E30FA" w:rsidRPr="00772070" w:rsidRDefault="009E30FA" w:rsidP="009E30FA">
      <w:pPr>
        <w:jc w:val="both"/>
        <w:rPr>
          <w:rFonts w:ascii="Arial" w:eastAsia="Calibri" w:hAnsi="Arial" w:cs="Arial"/>
          <w:sz w:val="20"/>
          <w:szCs w:val="20"/>
          <w:lang w:eastAsia="zh-CN"/>
        </w:rPr>
      </w:pPr>
    </w:p>
    <w:p w14:paraId="011EE8DA" w14:textId="77777777" w:rsidR="009E30FA" w:rsidRPr="00772070" w:rsidRDefault="009E30FA" w:rsidP="009E30FA">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19D7A77F" w14:textId="77777777" w:rsidR="009E30FA" w:rsidRDefault="009E30FA" w:rsidP="009E30FA">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014184BD" w14:textId="77777777" w:rsidR="009E30FA" w:rsidRPr="00D02E7E" w:rsidRDefault="009E30FA" w:rsidP="009E30FA">
      <w:pPr>
        <w:jc w:val="both"/>
        <w:rPr>
          <w:rFonts w:ascii="Arial" w:eastAsia="Calibri" w:hAnsi="Arial" w:cs="Arial"/>
          <w:sz w:val="20"/>
          <w:szCs w:val="20"/>
          <w:lang w:eastAsia="zh-CN"/>
        </w:rPr>
      </w:pPr>
    </w:p>
    <w:p w14:paraId="498DFE38" w14:textId="77777777" w:rsidR="009E30FA" w:rsidRPr="00850E3F" w:rsidRDefault="009E30FA" w:rsidP="009E30FA">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675E8B56" w14:textId="2228B3FB" w:rsidR="009E30FA" w:rsidRPr="00772070" w:rsidRDefault="00B169FB" w:rsidP="009E30FA">
      <w:pPr>
        <w:keepNext/>
        <w:keepLines/>
        <w:spacing w:before="240"/>
        <w:jc w:val="center"/>
        <w:outlineLvl w:val="0"/>
        <w:rPr>
          <w:rFonts w:ascii="Arial" w:hAnsi="Arial" w:cs="Arial"/>
          <w:b/>
          <w:color w:val="000000"/>
        </w:rPr>
      </w:pPr>
      <w:r>
        <w:rPr>
          <w:rFonts w:ascii="Arial" w:hAnsi="Arial" w:cs="Arial"/>
          <w:b/>
          <w:color w:val="000000"/>
        </w:rPr>
        <w:t>WORK</w:t>
      </w:r>
      <w:r w:rsidR="009E30FA" w:rsidRPr="00772070">
        <w:rPr>
          <w:rFonts w:ascii="Arial" w:hAnsi="Arial" w:cs="Arial"/>
          <w:b/>
          <w:color w:val="000000"/>
        </w:rPr>
        <w:t xml:space="preserve"> EXPERIENCE</w:t>
      </w:r>
    </w:p>
    <w:p w14:paraId="3B89AF5E" w14:textId="77777777" w:rsidR="00E167D0" w:rsidRPr="00E167D0" w:rsidRDefault="00E167D0" w:rsidP="00E167D0">
      <w:pPr>
        <w:jc w:val="both"/>
        <w:rPr>
          <w:rFonts w:ascii="Arial" w:eastAsia="Calibri" w:hAnsi="Arial" w:cs="Arial"/>
          <w:sz w:val="20"/>
          <w:szCs w:val="20"/>
        </w:rPr>
      </w:pPr>
    </w:p>
    <w:p w14:paraId="0EAB6CA9" w14:textId="49D68833" w:rsidR="00355515" w:rsidRPr="00197694" w:rsidRDefault="00355515" w:rsidP="00355515">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 (Freelance assignment)</w:t>
      </w:r>
      <w:r w:rsidRPr="00197694">
        <w:rPr>
          <w:rFonts w:ascii="Arial" w:eastAsia="Calibri" w:hAnsi="Arial" w:cs="Arial"/>
          <w:b/>
          <w:i/>
          <w:sz w:val="21"/>
          <w:szCs w:val="21"/>
        </w:rPr>
        <w:t xml:space="preserve"> </w:t>
      </w:r>
      <w:r w:rsidRPr="00197694">
        <w:rPr>
          <w:rFonts w:ascii="Arial" w:eastAsia="Calibri" w:hAnsi="Arial" w:cs="Arial"/>
          <w:sz w:val="20"/>
          <w:szCs w:val="20"/>
        </w:rPr>
        <w:t xml:space="preserve">| </w:t>
      </w:r>
      <w:r>
        <w:rPr>
          <w:rFonts w:ascii="Arial" w:eastAsia="Calibri" w:hAnsi="Arial" w:cs="Arial"/>
          <w:sz w:val="20"/>
          <w:szCs w:val="20"/>
        </w:rPr>
        <w:t>10</w:t>
      </w:r>
      <w:r w:rsidRPr="00197694">
        <w:rPr>
          <w:rFonts w:ascii="Arial" w:eastAsia="Calibri" w:hAnsi="Arial" w:cs="Arial"/>
          <w:sz w:val="20"/>
          <w:szCs w:val="20"/>
        </w:rPr>
        <w:t>/202</w:t>
      </w:r>
      <w:r>
        <w:rPr>
          <w:rFonts w:ascii="Arial" w:eastAsia="Calibri" w:hAnsi="Arial" w:cs="Arial"/>
          <w:sz w:val="20"/>
          <w:szCs w:val="20"/>
        </w:rPr>
        <w:t>4</w:t>
      </w:r>
      <w:r w:rsidRPr="00197694">
        <w:rPr>
          <w:rFonts w:ascii="Arial" w:eastAsia="Calibri" w:hAnsi="Arial" w:cs="Arial"/>
          <w:sz w:val="20"/>
          <w:szCs w:val="20"/>
        </w:rPr>
        <w:t xml:space="preserve"> - </w:t>
      </w:r>
      <w:r w:rsidR="00C179D8">
        <w:rPr>
          <w:rFonts w:ascii="Arial" w:eastAsia="Calibri" w:hAnsi="Arial" w:cs="Arial"/>
          <w:sz w:val="20"/>
          <w:szCs w:val="20"/>
        </w:rPr>
        <w:t>10</w:t>
      </w:r>
      <w:r w:rsidR="00C179D8" w:rsidRPr="00197694">
        <w:rPr>
          <w:rFonts w:ascii="Arial" w:eastAsia="Calibri" w:hAnsi="Arial" w:cs="Arial"/>
          <w:sz w:val="20"/>
          <w:szCs w:val="20"/>
        </w:rPr>
        <w:t>/202</w:t>
      </w:r>
      <w:r w:rsidR="00C179D8">
        <w:rPr>
          <w:rFonts w:ascii="Arial" w:eastAsia="Calibri" w:hAnsi="Arial" w:cs="Arial"/>
          <w:sz w:val="20"/>
          <w:szCs w:val="20"/>
        </w:rPr>
        <w:t>4</w:t>
      </w:r>
    </w:p>
    <w:p w14:paraId="61743AB4" w14:textId="77777777" w:rsidR="00355515" w:rsidRDefault="00355515" w:rsidP="00355515">
      <w:pPr>
        <w:jc w:val="both"/>
        <w:rPr>
          <w:rFonts w:ascii="Arial" w:eastAsia="Calibri" w:hAnsi="Arial" w:cs="Arial"/>
          <w:sz w:val="20"/>
          <w:szCs w:val="20"/>
        </w:rPr>
      </w:pPr>
      <w:hyperlink r:id="rId10" w:history="1">
        <w:r w:rsidRPr="00B92728">
          <w:rPr>
            <w:rFonts w:ascii="Arial" w:eastAsia="Calibri" w:hAnsi="Arial" w:cs="Arial"/>
            <w:b/>
            <w:sz w:val="22"/>
            <w:szCs w:val="22"/>
          </w:rPr>
          <w:t>Packt Publishing</w:t>
        </w:r>
      </w:hyperlink>
      <w:r w:rsidRPr="00772070">
        <w:rPr>
          <w:rFonts w:ascii="Arial" w:eastAsia="Calibri" w:hAnsi="Arial" w:cs="Arial"/>
          <w:sz w:val="20"/>
          <w:szCs w:val="20"/>
        </w:rPr>
        <w:t>, New York, NY</w:t>
      </w:r>
    </w:p>
    <w:p w14:paraId="2E282F58" w14:textId="77777777" w:rsidR="00355515" w:rsidRPr="001C4AF2" w:rsidRDefault="00355515" w:rsidP="00355515">
      <w:pPr>
        <w:rPr>
          <w:rFonts w:ascii="Arial" w:eastAsia="Calibri" w:hAnsi="Arial" w:cs="Arial"/>
          <w:sz w:val="20"/>
          <w:szCs w:val="20"/>
        </w:rPr>
      </w:pPr>
      <w:r>
        <w:rPr>
          <w:rFonts w:ascii="Arial" w:eastAsia="Calibri" w:hAnsi="Arial" w:cs="Arial"/>
          <w:sz w:val="20"/>
          <w:szCs w:val="20"/>
        </w:rPr>
        <w:t>Freelance</w:t>
      </w:r>
    </w:p>
    <w:p w14:paraId="56ACFD56" w14:textId="77777777" w:rsidR="00355515" w:rsidRPr="001C4AF2" w:rsidRDefault="00355515" w:rsidP="00355515">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457FB930" w14:textId="6D168FD9" w:rsidR="00355515" w:rsidRPr="00772070" w:rsidRDefault="00355515" w:rsidP="00355515">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42FCE4C8" w14:textId="77777777" w:rsidR="00355515" w:rsidRPr="00197694" w:rsidRDefault="00355515" w:rsidP="00355515">
      <w:pPr>
        <w:rPr>
          <w:rFonts w:ascii="Arial" w:eastAsia="Calibri" w:hAnsi="Arial" w:cs="Arial"/>
          <w:sz w:val="18"/>
          <w:szCs w:val="18"/>
        </w:rPr>
      </w:pPr>
    </w:p>
    <w:p w14:paraId="2C19744E" w14:textId="28153E98"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7/2023 - Present</w:t>
      </w:r>
    </w:p>
    <w:p w14:paraId="678F8EEE" w14:textId="77777777" w:rsidR="00E167D0" w:rsidRPr="00E167D0" w:rsidRDefault="00E167D0" w:rsidP="00E167D0">
      <w:pPr>
        <w:jc w:val="both"/>
        <w:rPr>
          <w:rFonts w:ascii="Arial" w:eastAsia="Calibri" w:hAnsi="Arial" w:cs="Arial"/>
          <w:sz w:val="20"/>
          <w:szCs w:val="20"/>
        </w:rPr>
      </w:pPr>
      <w:hyperlink r:id="rId11"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096B1BF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Part-time</w:t>
      </w:r>
    </w:p>
    <w:p w14:paraId="7A46945C" w14:textId="77777777" w:rsidR="00294B3C" w:rsidRPr="00772070" w:rsidRDefault="00294B3C" w:rsidP="00294B3C">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00B69412" w14:textId="20EC2568" w:rsidR="00294B3C" w:rsidRPr="00772070" w:rsidRDefault="00294B3C" w:rsidP="00294B3C">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775B39BF" w14:textId="46ECF7C6" w:rsidR="00294B3C" w:rsidRPr="00772070" w:rsidRDefault="00294B3C" w:rsidP="00294B3C">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01C351F9" w14:textId="77777777" w:rsidR="00294B3C" w:rsidRPr="00772070" w:rsidRDefault="00294B3C" w:rsidP="00294B3C">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39BCFD5E" w14:textId="77777777" w:rsidR="00E167D0" w:rsidRPr="00E167D0" w:rsidRDefault="00E167D0" w:rsidP="00E167D0">
      <w:pPr>
        <w:ind w:left="360"/>
        <w:rPr>
          <w:rFonts w:ascii="Arial" w:eastAsia="Calibri" w:hAnsi="Arial" w:cs="Arial"/>
          <w:b/>
          <w:sz w:val="18"/>
          <w:szCs w:val="18"/>
        </w:rPr>
      </w:pPr>
    </w:p>
    <w:p w14:paraId="2250CC67"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Expert IT Specialist Contractor via Broad Crossing Inc. </w:t>
      </w:r>
      <w:r w:rsidRPr="00E167D0">
        <w:rPr>
          <w:rFonts w:ascii="Arial" w:eastAsia="Calibri" w:hAnsi="Arial" w:cs="Arial"/>
          <w:sz w:val="20"/>
          <w:szCs w:val="20"/>
        </w:rPr>
        <w:t>| 7/2021 - 7/2023</w:t>
      </w:r>
    </w:p>
    <w:p w14:paraId="10BE4950"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6F0F36E2"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35B97E7A"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Accomplishments:</w:t>
      </w:r>
    </w:p>
    <w:p w14:paraId="02284C8A"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5F0CED0D"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0DEEE36D"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209793B5"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720A48B0"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0F938226"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28F4A92C"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4D0ACDC2"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32845DF9"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1B15F2C6"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340F5D30"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4C76CA50"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043C2AAB"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133DA02A"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3E362E05"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3F904996"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1D63DC2E"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1B029EA4"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7707BAC1" w14:textId="77777777" w:rsidR="00E167D0" w:rsidRPr="00E167D0" w:rsidRDefault="00E167D0" w:rsidP="00E167D0">
      <w:pPr>
        <w:ind w:left="360"/>
        <w:rPr>
          <w:rFonts w:ascii="Arial" w:eastAsia="Calibri" w:hAnsi="Arial" w:cs="Arial"/>
          <w:b/>
          <w:sz w:val="18"/>
          <w:szCs w:val="18"/>
        </w:rPr>
      </w:pPr>
    </w:p>
    <w:p w14:paraId="7E9474CC"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Specialist / Classroom Connectivity - Server QA Deployment Engineer Contractor - IIT </w:t>
      </w:r>
      <w:r w:rsidRPr="00E167D0">
        <w:rPr>
          <w:rFonts w:ascii="Arial" w:eastAsia="Calibri" w:hAnsi="Arial" w:cs="Arial"/>
          <w:sz w:val="20"/>
          <w:szCs w:val="20"/>
        </w:rPr>
        <w:t>| 7/2019 - 7/2021</w:t>
      </w:r>
    </w:p>
    <w:p w14:paraId="2051C29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7BA35799"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446477A0"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Accomplishments:</w:t>
      </w:r>
    </w:p>
    <w:p w14:paraId="68A5166D"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205A4185"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419050B3"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5874C482"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12A39522"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289CEE07"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2764509F"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4E75A194"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11C47EFD"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3A4869AE"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070B13C7"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4F026B6B"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2E48A728" w14:textId="77777777" w:rsidR="00E167D0" w:rsidRPr="00E167D0" w:rsidRDefault="00E167D0" w:rsidP="00E167D0">
      <w:pPr>
        <w:ind w:left="360"/>
        <w:rPr>
          <w:rFonts w:ascii="Arial" w:eastAsia="Calibri" w:hAnsi="Arial" w:cs="Arial"/>
          <w:b/>
          <w:sz w:val="18"/>
          <w:szCs w:val="18"/>
        </w:rPr>
      </w:pPr>
    </w:p>
    <w:p w14:paraId="34418877" w14:textId="6B0878D5" w:rsidR="00E167D0" w:rsidRPr="00CC614A" w:rsidRDefault="00E167D0" w:rsidP="00CC614A">
      <w:pPr>
        <w:tabs>
          <w:tab w:val="right" w:pos="10440"/>
        </w:tabs>
        <w:spacing w:before="80"/>
        <w:jc w:val="both"/>
        <w:rPr>
          <w:rFonts w:ascii="Arial" w:eastAsia="Calibri" w:hAnsi="Arial" w:cs="Arial"/>
          <w:b/>
          <w:i/>
          <w:sz w:val="21"/>
          <w:szCs w:val="21"/>
        </w:rPr>
      </w:pPr>
      <w:r w:rsidRPr="00E167D0">
        <w:rPr>
          <w:rFonts w:ascii="Arial" w:eastAsia="Calibri" w:hAnsi="Arial" w:cs="Arial"/>
          <w:b/>
          <w:i/>
          <w:sz w:val="21"/>
          <w:szCs w:val="21"/>
        </w:rPr>
        <w:t xml:space="preserve">Information Technology Contractor </w:t>
      </w:r>
      <w:r w:rsidRPr="00CC614A">
        <w:rPr>
          <w:rFonts w:ascii="Arial" w:eastAsia="Calibri" w:hAnsi="Arial" w:cs="Arial"/>
          <w:b/>
          <w:i/>
          <w:sz w:val="21"/>
          <w:szCs w:val="21"/>
        </w:rPr>
        <w:t>| 7/2019 - 7/2023</w:t>
      </w:r>
    </w:p>
    <w:p w14:paraId="511D1C6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64D6F607"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25A9523F"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Responsible for:</w:t>
      </w:r>
    </w:p>
    <w:p w14:paraId="47C6CBCB" w14:textId="4F6E6F15" w:rsidR="00CC614A" w:rsidRPr="00772070" w:rsidRDefault="00433E0D" w:rsidP="00CC614A">
      <w:pPr>
        <w:numPr>
          <w:ilvl w:val="0"/>
          <w:numId w:val="7"/>
        </w:numPr>
        <w:rPr>
          <w:rFonts w:ascii="Arial" w:eastAsia="Calibri" w:hAnsi="Arial" w:cs="Arial"/>
          <w:sz w:val="19"/>
          <w:szCs w:val="19"/>
        </w:rPr>
      </w:pPr>
      <w:r w:rsidRPr="00433E0D">
        <w:rPr>
          <w:rFonts w:ascii="Arial" w:eastAsia="Calibri" w:hAnsi="Arial" w:cs="Arial"/>
          <w:sz w:val="19"/>
          <w:szCs w:val="19"/>
        </w:rPr>
        <w:t>Provided support for the Classroom Connectivity Project of school server integration, including configuration and break/fix activities</w:t>
      </w:r>
      <w:r w:rsidR="00CC614A" w:rsidRPr="00772070">
        <w:rPr>
          <w:rFonts w:ascii="Arial" w:eastAsia="Calibri" w:hAnsi="Arial" w:cs="Arial"/>
          <w:sz w:val="19"/>
          <w:szCs w:val="19"/>
        </w:rPr>
        <w:t>.</w:t>
      </w:r>
    </w:p>
    <w:p w14:paraId="3085088F" w14:textId="04E23758"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Configured a physical (Windows 2012 R2/2016/2019) server and virtual servers (3 Windows VMs and 2 Linux VMs), Remote Access cards, Active Directory, DNS services, LAN, and network services</w:t>
      </w:r>
      <w:r w:rsidR="00CC614A" w:rsidRPr="00772070">
        <w:rPr>
          <w:rFonts w:ascii="Arial" w:hAnsi="Arial" w:cs="Arial"/>
          <w:sz w:val="19"/>
          <w:szCs w:val="19"/>
        </w:rPr>
        <w:t>.</w:t>
      </w:r>
    </w:p>
    <w:p w14:paraId="7AA6194E" w14:textId="603C0D8A"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Troubleshot and provided support for hardware and software problems during the server integration, including, but not limited to, DHCP, DNS, Active Directory, SNMP, TCP/IP, and WINS</w:t>
      </w:r>
      <w:r w:rsidR="00CC614A" w:rsidRPr="00772070">
        <w:rPr>
          <w:rFonts w:ascii="Arial" w:hAnsi="Arial" w:cs="Arial"/>
          <w:sz w:val="19"/>
          <w:szCs w:val="19"/>
        </w:rPr>
        <w:t>.</w:t>
      </w:r>
    </w:p>
    <w:p w14:paraId="5125D0DA" w14:textId="03FA7B26"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Created and updated documentation of all work efforts to support server integration for sites, including design documents and process diagrams</w:t>
      </w:r>
      <w:r w:rsidR="00CC614A" w:rsidRPr="00772070">
        <w:rPr>
          <w:rFonts w:ascii="Arial" w:hAnsi="Arial" w:cs="Arial"/>
          <w:sz w:val="19"/>
          <w:szCs w:val="19"/>
        </w:rPr>
        <w:t>.</w:t>
      </w:r>
    </w:p>
    <w:p w14:paraId="32CA1D6D" w14:textId="1917BE06"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Performed testing on servers</w:t>
      </w:r>
      <w:r w:rsidR="00CC614A" w:rsidRPr="00772070">
        <w:rPr>
          <w:rFonts w:ascii="Arial" w:hAnsi="Arial" w:cs="Arial"/>
          <w:sz w:val="19"/>
          <w:szCs w:val="19"/>
        </w:rPr>
        <w:t>.</w:t>
      </w:r>
    </w:p>
    <w:p w14:paraId="0ED7BD76" w14:textId="0DAA1851"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Interacted with the client’s end-users and vendors to resolve logistic and hardware issues with equipment</w:t>
      </w:r>
      <w:r w:rsidR="00CC614A" w:rsidRPr="00772070">
        <w:rPr>
          <w:rFonts w:ascii="Arial" w:hAnsi="Arial" w:cs="Arial"/>
          <w:sz w:val="19"/>
          <w:szCs w:val="19"/>
        </w:rPr>
        <w:t>.</w:t>
      </w:r>
    </w:p>
    <w:p w14:paraId="058C09B3" w14:textId="5907257B"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Scripted/automated tasks to improve provisioning and troubleshooting</w:t>
      </w:r>
      <w:r w:rsidR="00CC614A" w:rsidRPr="00772070">
        <w:rPr>
          <w:rFonts w:ascii="Arial" w:hAnsi="Arial" w:cs="Arial"/>
          <w:sz w:val="19"/>
          <w:szCs w:val="19"/>
        </w:rPr>
        <w:t>.</w:t>
      </w:r>
    </w:p>
    <w:p w14:paraId="45D2E3D6" w14:textId="77777777" w:rsidR="00E167D0" w:rsidRPr="00E167D0" w:rsidRDefault="00E167D0" w:rsidP="00E167D0">
      <w:pPr>
        <w:ind w:left="360"/>
        <w:rPr>
          <w:rFonts w:ascii="Arial" w:eastAsia="Calibri" w:hAnsi="Arial" w:cs="Arial"/>
          <w:b/>
          <w:sz w:val="18"/>
          <w:szCs w:val="18"/>
        </w:rPr>
      </w:pPr>
    </w:p>
    <w:p w14:paraId="467B6FB2" w14:textId="28CD8DF8"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lastRenderedPageBreak/>
        <w:t>IT Systems Engineer</w:t>
      </w:r>
      <w:r w:rsidR="00E167D0" w:rsidRPr="00E167D0">
        <w:rPr>
          <w:rFonts w:ascii="Arial" w:eastAsia="Calibri" w:hAnsi="Arial" w:cs="Arial"/>
          <w:b/>
          <w:i/>
          <w:sz w:val="21"/>
          <w:szCs w:val="21"/>
        </w:rPr>
        <w:t xml:space="preserve"> - IT Training and Job Search - NYC DOE Hiring Process </w:t>
      </w:r>
      <w:r w:rsidR="00E167D0" w:rsidRPr="00E167D0">
        <w:rPr>
          <w:rFonts w:ascii="Arial" w:eastAsia="Calibri" w:hAnsi="Arial" w:cs="Arial"/>
          <w:sz w:val="20"/>
          <w:szCs w:val="20"/>
        </w:rPr>
        <w:t>| 10/2018 - 7/2019</w:t>
      </w:r>
    </w:p>
    <w:p w14:paraId="0878C92C"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Job Search Activity</w:t>
      </w:r>
      <w:r w:rsidRPr="00E167D0">
        <w:rPr>
          <w:rFonts w:ascii="Arial" w:eastAsia="Calibri" w:hAnsi="Arial" w:cs="Arial"/>
          <w:sz w:val="20"/>
          <w:szCs w:val="20"/>
        </w:rPr>
        <w:t>, New York, NY</w:t>
      </w:r>
    </w:p>
    <w:p w14:paraId="1CCA57BB"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Notable activities:</w:t>
      </w:r>
    </w:p>
    <w:p w14:paraId="6F95695E" w14:textId="77777777" w:rsidR="005D5CEF" w:rsidRPr="00772070" w:rsidRDefault="005D5CEF" w:rsidP="005D5CEF">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51F8264C" w14:textId="77777777" w:rsidR="005D5CEF" w:rsidRPr="00772070" w:rsidRDefault="005D5CEF" w:rsidP="005D5CEF">
      <w:pPr>
        <w:numPr>
          <w:ilvl w:val="0"/>
          <w:numId w:val="7"/>
        </w:numPr>
        <w:rPr>
          <w:rFonts w:ascii="Arial" w:hAnsi="Arial" w:cs="Arial"/>
          <w:sz w:val="19"/>
          <w:szCs w:val="19"/>
        </w:rPr>
      </w:pPr>
      <w:r w:rsidRPr="00772070">
        <w:rPr>
          <w:rFonts w:ascii="Arial" w:hAnsi="Arial" w:cs="Arial"/>
          <w:sz w:val="19"/>
          <w:szCs w:val="19"/>
        </w:rPr>
        <w:t>Created an Internet site within Linux to advertise my skills | Distributed cover letters, and resumes - Integrated with Google Analytics | Adsense, Search engines: Bing, Google, Yandex</w:t>
      </w:r>
    </w:p>
    <w:p w14:paraId="37E201DC" w14:textId="77777777" w:rsidR="005D5CEF" w:rsidRPr="00772070" w:rsidRDefault="005D5CEF" w:rsidP="005D5CEF">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649113E6" w14:textId="77777777" w:rsidR="00E167D0" w:rsidRPr="00E167D0" w:rsidRDefault="00E167D0" w:rsidP="00E167D0">
      <w:pPr>
        <w:ind w:left="360"/>
        <w:rPr>
          <w:rFonts w:ascii="Arial" w:eastAsia="Calibri" w:hAnsi="Arial" w:cs="Arial"/>
          <w:b/>
          <w:sz w:val="18"/>
          <w:szCs w:val="18"/>
        </w:rPr>
      </w:pPr>
    </w:p>
    <w:p w14:paraId="2CB5540B" w14:textId="65367AE9"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4/2019 - 4/2019</w:t>
      </w:r>
    </w:p>
    <w:p w14:paraId="4365FCA4" w14:textId="77777777" w:rsidR="00E167D0" w:rsidRPr="00E167D0" w:rsidRDefault="00E167D0" w:rsidP="00E167D0">
      <w:pPr>
        <w:jc w:val="both"/>
        <w:rPr>
          <w:rFonts w:ascii="Arial" w:eastAsia="Calibri" w:hAnsi="Arial" w:cs="Arial"/>
          <w:sz w:val="20"/>
          <w:szCs w:val="20"/>
        </w:rPr>
      </w:pPr>
      <w:hyperlink r:id="rId12"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3A9A06D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Self-employed</w:t>
      </w:r>
    </w:p>
    <w:p w14:paraId="363D0CA6" w14:textId="77777777" w:rsidR="005D5CEF" w:rsidRPr="00772070" w:rsidRDefault="005D5CEF" w:rsidP="005D5CEF">
      <w:pPr>
        <w:rPr>
          <w:rFonts w:ascii="Arial" w:eastAsia="Calibri" w:hAnsi="Arial" w:cs="Arial"/>
          <w:sz w:val="20"/>
          <w:szCs w:val="20"/>
        </w:rPr>
      </w:pPr>
      <w:r w:rsidRPr="00772070">
        <w:rPr>
          <w:rFonts w:ascii="Arial" w:eastAsia="Calibri" w:hAnsi="Arial" w:cs="Arial"/>
          <w:sz w:val="20"/>
          <w:szCs w:val="20"/>
        </w:rPr>
        <w:t>Projects:</w:t>
      </w:r>
    </w:p>
    <w:p w14:paraId="5F1B098E"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2B4A70D7" w14:textId="77777777" w:rsidR="005D5CEF" w:rsidRPr="00772070" w:rsidRDefault="005D5CEF" w:rsidP="005D5CEF">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61D7C34B" w14:textId="77777777" w:rsidR="005D5CEF" w:rsidRPr="00772070" w:rsidRDefault="005D5CEF" w:rsidP="005D5CEF">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(dcdiag) / repaired (eseutil) after a system restore.</w:t>
      </w:r>
    </w:p>
    <w:p w14:paraId="024D3952" w14:textId="77777777" w:rsidR="00E167D0" w:rsidRPr="00E167D0" w:rsidRDefault="00E167D0" w:rsidP="00E167D0">
      <w:pPr>
        <w:ind w:left="360"/>
        <w:rPr>
          <w:rFonts w:ascii="Arial" w:eastAsia="Calibri" w:hAnsi="Arial" w:cs="Arial"/>
          <w:b/>
          <w:sz w:val="18"/>
          <w:szCs w:val="18"/>
        </w:rPr>
      </w:pPr>
    </w:p>
    <w:p w14:paraId="679CAF6A" w14:textId="4A29D08B"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3/2019 - 3/2019</w:t>
      </w:r>
    </w:p>
    <w:p w14:paraId="0102714C" w14:textId="77777777" w:rsidR="00E167D0" w:rsidRPr="00E167D0" w:rsidRDefault="00E167D0" w:rsidP="00E167D0">
      <w:pPr>
        <w:jc w:val="both"/>
        <w:rPr>
          <w:rFonts w:ascii="Arial" w:eastAsia="Calibri" w:hAnsi="Arial" w:cs="Arial"/>
          <w:sz w:val="20"/>
          <w:szCs w:val="20"/>
        </w:rPr>
      </w:pPr>
      <w:hyperlink r:id="rId13" w:history="1">
        <w:r w:rsidRPr="00E167D0">
          <w:rPr>
            <w:rFonts w:ascii="Arial" w:eastAsia="Calibri" w:hAnsi="Arial" w:cs="Arial"/>
            <w:b/>
            <w:sz w:val="22"/>
            <w:szCs w:val="22"/>
          </w:rPr>
          <w:t>Baseil Associates</w:t>
        </w:r>
      </w:hyperlink>
      <w:r w:rsidRPr="00E167D0">
        <w:rPr>
          <w:rFonts w:ascii="Arial" w:eastAsia="Calibri" w:hAnsi="Arial" w:cs="Arial"/>
          <w:sz w:val="20"/>
          <w:szCs w:val="20"/>
        </w:rPr>
        <w:t>, New York, NY</w:t>
      </w:r>
    </w:p>
    <w:p w14:paraId="55C1176C"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Part-time</w:t>
      </w:r>
    </w:p>
    <w:p w14:paraId="6BAC6785"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Projects:</w:t>
      </w:r>
    </w:p>
    <w:p w14:paraId="11ECFB25"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019CFA0E" w14:textId="77777777" w:rsidR="00E167D0" w:rsidRPr="00E167D0" w:rsidRDefault="00E167D0" w:rsidP="00E167D0">
      <w:pPr>
        <w:ind w:left="360"/>
        <w:rPr>
          <w:rFonts w:ascii="Arial" w:eastAsia="Calibri" w:hAnsi="Arial" w:cs="Arial"/>
          <w:b/>
          <w:sz w:val="18"/>
          <w:szCs w:val="18"/>
        </w:rPr>
      </w:pPr>
    </w:p>
    <w:p w14:paraId="7E319A70" w14:textId="40E72B65"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12/2018 - 3/2019</w:t>
      </w:r>
    </w:p>
    <w:p w14:paraId="4FFEB319" w14:textId="77777777" w:rsidR="00E167D0" w:rsidRPr="00E167D0" w:rsidRDefault="00E167D0" w:rsidP="00E167D0">
      <w:pPr>
        <w:jc w:val="both"/>
        <w:rPr>
          <w:rFonts w:ascii="Arial" w:eastAsia="Calibri" w:hAnsi="Arial" w:cs="Arial"/>
          <w:sz w:val="20"/>
          <w:szCs w:val="20"/>
        </w:rPr>
      </w:pPr>
      <w:hyperlink r:id="rId14"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7929A790" w14:textId="77777777" w:rsidR="00E167D0" w:rsidRPr="00E167D0" w:rsidRDefault="00E167D0" w:rsidP="00E167D0">
      <w:pPr>
        <w:rPr>
          <w:rFonts w:ascii="Arial" w:eastAsia="Calibri" w:hAnsi="Arial" w:cs="Arial"/>
          <w:sz w:val="19"/>
          <w:szCs w:val="19"/>
        </w:rPr>
      </w:pPr>
      <w:r w:rsidRPr="00E167D0">
        <w:rPr>
          <w:rFonts w:ascii="Arial" w:eastAsia="Calibri" w:hAnsi="Arial" w:cs="Arial"/>
          <w:sz w:val="20"/>
          <w:szCs w:val="20"/>
        </w:rPr>
        <w:t>Self-employed</w:t>
      </w:r>
    </w:p>
    <w:p w14:paraId="4E0E2537" w14:textId="77777777" w:rsidR="00E167D0" w:rsidRPr="00E167D0" w:rsidRDefault="00E167D0" w:rsidP="00E167D0">
      <w:pPr>
        <w:ind w:left="360"/>
        <w:rPr>
          <w:rFonts w:ascii="Arial" w:eastAsia="Calibri" w:hAnsi="Arial" w:cs="Arial"/>
          <w:b/>
          <w:sz w:val="18"/>
          <w:szCs w:val="18"/>
        </w:rPr>
      </w:pPr>
    </w:p>
    <w:p w14:paraId="0FB68A06" w14:textId="51833B9C"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11/2018 - 12/2018</w:t>
      </w:r>
    </w:p>
    <w:p w14:paraId="68D9AFE4" w14:textId="77777777" w:rsidR="00E167D0" w:rsidRPr="00E167D0" w:rsidRDefault="00E167D0" w:rsidP="00E167D0">
      <w:pPr>
        <w:jc w:val="both"/>
        <w:rPr>
          <w:rFonts w:ascii="Arial" w:eastAsia="Calibri" w:hAnsi="Arial" w:cs="Arial"/>
          <w:sz w:val="20"/>
          <w:szCs w:val="20"/>
        </w:rPr>
      </w:pPr>
      <w:hyperlink r:id="rId15" w:history="1">
        <w:r w:rsidRPr="00E167D0">
          <w:rPr>
            <w:rFonts w:ascii="Arial" w:eastAsia="Calibri" w:hAnsi="Arial" w:cs="Arial"/>
            <w:b/>
            <w:sz w:val="22"/>
            <w:szCs w:val="22"/>
          </w:rPr>
          <w:t>SourceWave Inc.</w:t>
        </w:r>
      </w:hyperlink>
      <w:r w:rsidRPr="00E167D0">
        <w:rPr>
          <w:rFonts w:ascii="Arial" w:eastAsia="Calibri" w:hAnsi="Arial" w:cs="Arial"/>
          <w:sz w:val="20"/>
          <w:szCs w:val="20"/>
        </w:rPr>
        <w:t>, New York, NY</w:t>
      </w:r>
    </w:p>
    <w:p w14:paraId="023DA203"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Self-employed</w:t>
      </w:r>
    </w:p>
    <w:p w14:paraId="117CFAF3"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Projects:</w:t>
      </w:r>
    </w:p>
    <w:p w14:paraId="34C88DC5"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4CF31CED" w14:textId="77777777" w:rsidR="00E167D0" w:rsidRPr="00E167D0" w:rsidRDefault="00E167D0" w:rsidP="00E167D0">
      <w:pPr>
        <w:ind w:left="360"/>
        <w:rPr>
          <w:rFonts w:ascii="Arial" w:eastAsia="Calibri" w:hAnsi="Arial" w:cs="Arial"/>
          <w:b/>
          <w:sz w:val="18"/>
          <w:szCs w:val="18"/>
        </w:rPr>
      </w:pPr>
    </w:p>
    <w:p w14:paraId="25A97F87"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w:t>
      </w:r>
      <w:r w:rsidRPr="00E167D0">
        <w:rPr>
          <w:rFonts w:ascii="Arial" w:eastAsia="Calibri" w:hAnsi="Arial" w:cs="Arial"/>
          <w:sz w:val="20"/>
          <w:szCs w:val="20"/>
        </w:rPr>
        <w:t>| 5/2018 - 10/2018</w:t>
      </w:r>
    </w:p>
    <w:p w14:paraId="728E16D6" w14:textId="77777777" w:rsidR="00E167D0" w:rsidRPr="00E167D0" w:rsidRDefault="00E167D0" w:rsidP="00E167D0">
      <w:pPr>
        <w:jc w:val="both"/>
        <w:rPr>
          <w:rFonts w:ascii="Arial" w:eastAsia="Calibri" w:hAnsi="Arial" w:cs="Arial"/>
          <w:sz w:val="20"/>
          <w:szCs w:val="20"/>
        </w:rPr>
      </w:pPr>
      <w:hyperlink r:id="rId16" w:history="1">
        <w:r w:rsidRPr="00E167D0">
          <w:rPr>
            <w:rFonts w:ascii="Arial" w:eastAsia="Calibri" w:hAnsi="Arial" w:cs="Arial"/>
            <w:b/>
            <w:sz w:val="22"/>
            <w:szCs w:val="22"/>
          </w:rPr>
          <w:t>Kipany Productions, Ltd</w:t>
        </w:r>
      </w:hyperlink>
      <w:r w:rsidRPr="00E167D0">
        <w:rPr>
          <w:rFonts w:ascii="Arial" w:eastAsia="Calibri" w:hAnsi="Arial" w:cs="Arial"/>
          <w:sz w:val="20"/>
          <w:szCs w:val="20"/>
        </w:rPr>
        <w:t>, New York, NY</w:t>
      </w:r>
    </w:p>
    <w:p w14:paraId="500F03CE"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Full-time</w:t>
      </w:r>
    </w:p>
    <w:p w14:paraId="6B11DD9C"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Responsible for supporting:</w:t>
      </w:r>
    </w:p>
    <w:p w14:paraId="7A448867"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3231C7A9"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3AC57C21"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0969F0B9" w14:textId="77777777" w:rsidR="00E167D0" w:rsidRPr="00E167D0" w:rsidRDefault="00E167D0" w:rsidP="00E167D0">
      <w:pPr>
        <w:jc w:val="both"/>
        <w:rPr>
          <w:rFonts w:ascii="Arial" w:eastAsia="Calibri" w:hAnsi="Arial" w:cs="Arial"/>
          <w:b/>
          <w:sz w:val="18"/>
          <w:szCs w:val="18"/>
        </w:rPr>
      </w:pPr>
    </w:p>
    <w:p w14:paraId="4044A081"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Field Engineer </w:t>
      </w:r>
      <w:r w:rsidRPr="00E167D0">
        <w:rPr>
          <w:rFonts w:ascii="Arial" w:eastAsia="Calibri" w:hAnsi="Arial" w:cs="Arial"/>
          <w:sz w:val="20"/>
          <w:szCs w:val="20"/>
        </w:rPr>
        <w:t>| 5/2017 - 5/2018</w:t>
      </w:r>
    </w:p>
    <w:p w14:paraId="23CE50A7" w14:textId="77777777" w:rsidR="00E167D0" w:rsidRPr="00E167D0" w:rsidRDefault="00E167D0" w:rsidP="00E167D0">
      <w:pPr>
        <w:jc w:val="both"/>
        <w:rPr>
          <w:rFonts w:ascii="Arial" w:eastAsia="Calibri" w:hAnsi="Arial" w:cs="Arial"/>
          <w:sz w:val="20"/>
          <w:szCs w:val="20"/>
        </w:rPr>
      </w:pPr>
      <w:hyperlink r:id="rId17"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3CF8DDB3"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Self-employed</w:t>
      </w:r>
    </w:p>
    <w:p w14:paraId="325DFD5C"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I provided a variety of ad-hoc services for clients.</w:t>
      </w:r>
    </w:p>
    <w:p w14:paraId="59FBCD12" w14:textId="77777777" w:rsidR="00992477" w:rsidRPr="00772070" w:rsidRDefault="00992477" w:rsidP="00992477">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2BF704A1" w14:textId="77777777" w:rsidR="00992477" w:rsidRPr="00772070" w:rsidRDefault="00992477" w:rsidP="00992477">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11E1CD37" w14:textId="77777777" w:rsidR="00E167D0" w:rsidRPr="00E167D0" w:rsidRDefault="00E167D0" w:rsidP="00E167D0">
      <w:pPr>
        <w:spacing w:line="276" w:lineRule="auto"/>
        <w:rPr>
          <w:rFonts w:ascii="Arial" w:eastAsia="Calibri" w:hAnsi="Arial" w:cs="Arial"/>
          <w:sz w:val="18"/>
          <w:szCs w:val="18"/>
        </w:rPr>
      </w:pPr>
    </w:p>
    <w:p w14:paraId="1E8A7BD8"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Messaging Contractor via </w:t>
      </w:r>
      <w:hyperlink r:id="rId18" w:history="1">
        <w:r w:rsidRPr="00E167D0">
          <w:rPr>
            <w:rFonts w:ascii="Arial" w:eastAsia="Calibri" w:hAnsi="Arial" w:cs="Arial"/>
            <w:b/>
            <w:i/>
            <w:sz w:val="21"/>
            <w:szCs w:val="21"/>
          </w:rPr>
          <w:t>Kforce</w:t>
        </w:r>
      </w:hyperlink>
      <w:r w:rsidRPr="00E167D0">
        <w:rPr>
          <w:rFonts w:ascii="Arial" w:eastAsia="Calibri" w:hAnsi="Arial" w:cs="Arial"/>
          <w:b/>
          <w:i/>
          <w:sz w:val="21"/>
          <w:szCs w:val="21"/>
        </w:rPr>
        <w:t xml:space="preserve"> </w:t>
      </w:r>
      <w:r w:rsidRPr="00E167D0">
        <w:rPr>
          <w:rFonts w:ascii="Arial" w:eastAsia="Calibri" w:hAnsi="Arial" w:cs="Arial"/>
          <w:sz w:val="20"/>
          <w:szCs w:val="20"/>
        </w:rPr>
        <w:t>| 1/2017 - 5/2017</w:t>
      </w:r>
    </w:p>
    <w:p w14:paraId="41BDBE2C" w14:textId="77777777" w:rsidR="00E167D0" w:rsidRPr="00E167D0" w:rsidRDefault="00E167D0" w:rsidP="00E167D0">
      <w:pPr>
        <w:tabs>
          <w:tab w:val="right" w:pos="9900"/>
        </w:tabs>
        <w:jc w:val="both"/>
        <w:rPr>
          <w:rFonts w:ascii="Arial" w:eastAsia="Calibri" w:hAnsi="Arial" w:cs="Arial"/>
          <w:sz w:val="20"/>
          <w:szCs w:val="20"/>
        </w:rPr>
      </w:pPr>
      <w:hyperlink r:id="rId19" w:history="1">
        <w:r w:rsidRPr="00E167D0">
          <w:rPr>
            <w:rFonts w:ascii="Arial" w:eastAsia="Calibri" w:hAnsi="Arial" w:cs="Arial"/>
            <w:b/>
            <w:sz w:val="22"/>
            <w:szCs w:val="22"/>
          </w:rPr>
          <w:t>New York City Department of Information Technology &amp; Telecommunications</w:t>
        </w:r>
      </w:hyperlink>
      <w:r w:rsidRPr="00E167D0">
        <w:rPr>
          <w:rFonts w:ascii="Arial" w:eastAsia="Calibri" w:hAnsi="Arial" w:cs="Arial"/>
          <w:sz w:val="20"/>
          <w:szCs w:val="20"/>
        </w:rPr>
        <w:t xml:space="preserve">, </w:t>
      </w:r>
      <w:smartTag w:uri="urn:schemas-microsoft-com:office:smarttags" w:element="City">
        <w:smartTag w:uri="urn:schemas-microsoft-com:office:smarttags" w:element="place">
          <w:r w:rsidRPr="00E167D0">
            <w:rPr>
              <w:rFonts w:ascii="Arial" w:eastAsia="Calibri" w:hAnsi="Arial" w:cs="Arial"/>
              <w:sz w:val="20"/>
              <w:szCs w:val="20"/>
            </w:rPr>
            <w:t>Brooklyn</w:t>
          </w:r>
        </w:smartTag>
        <w:r w:rsidRPr="00E167D0">
          <w:rPr>
            <w:rFonts w:ascii="Arial" w:eastAsia="Calibri" w:hAnsi="Arial" w:cs="Arial"/>
            <w:sz w:val="20"/>
            <w:szCs w:val="20"/>
          </w:rPr>
          <w:t xml:space="preserve">, </w:t>
        </w:r>
        <w:smartTag w:uri="urn:schemas-microsoft-com:office:smarttags" w:element="State">
          <w:r w:rsidRPr="00E167D0">
            <w:rPr>
              <w:rFonts w:ascii="Arial" w:eastAsia="Calibri" w:hAnsi="Arial" w:cs="Arial"/>
              <w:sz w:val="20"/>
              <w:szCs w:val="20"/>
            </w:rPr>
            <w:t>NY</w:t>
          </w:r>
        </w:smartTag>
      </w:smartTag>
    </w:p>
    <w:p w14:paraId="27357A5F"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Contract</w:t>
      </w:r>
    </w:p>
    <w:p w14:paraId="49A466ED"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I was responsible for assisting DoITT with planning and implementing new Enterprise Vault email archiving policies.</w:t>
      </w:r>
    </w:p>
    <w:p w14:paraId="430D78D3"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From a recommendation - Though the project never got off the ground, James did write a comprehensive document on what the City needed to do to reach its goal.</w:t>
      </w:r>
    </w:p>
    <w:p w14:paraId="5AAE815F" w14:textId="77777777" w:rsidR="00992477" w:rsidRPr="00772070" w:rsidRDefault="00992477" w:rsidP="00992477">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73A607E1" w14:textId="77777777" w:rsidR="00992477" w:rsidRPr="00054499" w:rsidRDefault="00992477" w:rsidP="004C7A5F">
      <w:pPr>
        <w:numPr>
          <w:ilvl w:val="1"/>
          <w:numId w:val="7"/>
        </w:numPr>
        <w:rPr>
          <w:rFonts w:ascii="Arial" w:eastAsia="Calibri" w:hAnsi="Arial" w:cs="Arial"/>
          <w:sz w:val="19"/>
          <w:szCs w:val="19"/>
        </w:rPr>
      </w:pPr>
      <w:r w:rsidRPr="00054499">
        <w:rPr>
          <w:rFonts w:ascii="Arial" w:eastAsia="Calibri" w:hAnsi="Arial" w:cs="Arial"/>
          <w:sz w:val="19"/>
          <w:szCs w:val="19"/>
        </w:rPr>
        <w:t>I created proposals to enable city agencies to obtain funds to purchase equipment and/or software.</w:t>
      </w:r>
    </w:p>
    <w:p w14:paraId="0FD9BA3E" w14:textId="77777777" w:rsidR="00E167D0" w:rsidRPr="00E167D0" w:rsidRDefault="00E167D0" w:rsidP="00E167D0">
      <w:pPr>
        <w:tabs>
          <w:tab w:val="right" w:pos="9900"/>
        </w:tabs>
        <w:jc w:val="both"/>
        <w:rPr>
          <w:rFonts w:ascii="Arial" w:eastAsia="Calibri" w:hAnsi="Arial" w:cs="Arial"/>
          <w:sz w:val="18"/>
          <w:szCs w:val="18"/>
        </w:rPr>
      </w:pPr>
    </w:p>
    <w:p w14:paraId="2ECA90FA"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lastRenderedPageBreak/>
        <w:t xml:space="preserve">IT Systems Consultant via </w:t>
      </w:r>
      <w:hyperlink r:id="rId20" w:history="1">
        <w:r w:rsidRPr="00E167D0">
          <w:rPr>
            <w:rFonts w:ascii="Arial" w:eastAsia="Calibri" w:hAnsi="Arial" w:cs="Arial"/>
            <w:b/>
            <w:i/>
            <w:sz w:val="21"/>
            <w:szCs w:val="21"/>
          </w:rPr>
          <w:t>PHM Services</w:t>
        </w:r>
      </w:hyperlink>
      <w:r w:rsidRPr="00E167D0">
        <w:rPr>
          <w:rFonts w:ascii="Arial" w:eastAsia="Calibri" w:hAnsi="Arial" w:cs="Arial"/>
          <w:b/>
          <w:i/>
          <w:sz w:val="21"/>
          <w:szCs w:val="21"/>
        </w:rPr>
        <w:t xml:space="preserve"> </w:t>
      </w:r>
      <w:r w:rsidRPr="00E167D0">
        <w:rPr>
          <w:rFonts w:ascii="Arial" w:eastAsia="Calibri" w:hAnsi="Arial" w:cs="Arial"/>
          <w:sz w:val="20"/>
          <w:szCs w:val="20"/>
        </w:rPr>
        <w:t>| 7/2016 - 12/2016</w:t>
      </w:r>
    </w:p>
    <w:p w14:paraId="2C287FFE" w14:textId="77777777" w:rsidR="00E167D0" w:rsidRPr="00E167D0" w:rsidRDefault="00E167D0" w:rsidP="00E167D0">
      <w:pPr>
        <w:tabs>
          <w:tab w:val="right" w:pos="9900"/>
        </w:tabs>
        <w:jc w:val="both"/>
        <w:rPr>
          <w:rFonts w:ascii="Arial" w:eastAsia="Calibri" w:hAnsi="Arial" w:cs="Arial"/>
          <w:b/>
          <w:caps/>
          <w:sz w:val="20"/>
          <w:szCs w:val="20"/>
        </w:rPr>
      </w:pPr>
      <w:hyperlink r:id="rId21" w:history="1">
        <w:r w:rsidRPr="00E167D0">
          <w:rPr>
            <w:rFonts w:ascii="Arial" w:eastAsia="Calibri" w:hAnsi="Arial" w:cs="Arial"/>
            <w:b/>
            <w:sz w:val="22"/>
            <w:szCs w:val="22"/>
          </w:rPr>
          <w:t>Industrial and Commercial Bank of China Financial Services LLC</w:t>
        </w:r>
      </w:hyperlink>
      <w:r w:rsidRPr="00E167D0">
        <w:rPr>
          <w:rFonts w:ascii="Arial" w:eastAsia="Calibri" w:hAnsi="Arial" w:cs="Arial"/>
          <w:sz w:val="20"/>
          <w:szCs w:val="20"/>
        </w:rPr>
        <w:t>, New York, NY</w:t>
      </w:r>
    </w:p>
    <w:p w14:paraId="28C2FD7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082A3404" w14:textId="77777777" w:rsidR="00C54CF4" w:rsidRPr="00772070" w:rsidRDefault="00C54CF4" w:rsidP="00C54CF4">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561A2EAE"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457DB003"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01D64506"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1422BA2B"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134CC5F0"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03524928"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06CD2328"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06CA5BAD"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1C2BB16A"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5341F538"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246943C1"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755917DB"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75F5171B"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56844C09"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2C65DE65" w14:textId="77777777" w:rsidR="00C54CF4" w:rsidRPr="00772070" w:rsidRDefault="00C54CF4" w:rsidP="00C54CF4">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13FF47F3" w14:textId="77777777" w:rsidR="00E167D0" w:rsidRPr="00E167D0" w:rsidRDefault="00E167D0" w:rsidP="00E167D0">
      <w:pPr>
        <w:tabs>
          <w:tab w:val="right" w:pos="9900"/>
        </w:tabs>
        <w:jc w:val="both"/>
        <w:rPr>
          <w:rFonts w:ascii="Arial" w:eastAsia="Calibri" w:hAnsi="Arial" w:cs="Arial"/>
          <w:caps/>
          <w:sz w:val="18"/>
          <w:szCs w:val="18"/>
        </w:rPr>
      </w:pPr>
    </w:p>
    <w:p w14:paraId="4377F50B"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 Team Leader </w:t>
      </w:r>
      <w:r w:rsidRPr="00E167D0">
        <w:rPr>
          <w:rFonts w:ascii="Arial" w:eastAsia="Calibri" w:hAnsi="Arial" w:cs="Arial"/>
          <w:sz w:val="20"/>
          <w:szCs w:val="20"/>
        </w:rPr>
        <w:t>| 3/2011 - 5/2016</w:t>
      </w:r>
    </w:p>
    <w:p w14:paraId="6C007093" w14:textId="77777777" w:rsidR="00E167D0" w:rsidRPr="00E167D0" w:rsidRDefault="00E167D0" w:rsidP="00E167D0">
      <w:pPr>
        <w:tabs>
          <w:tab w:val="right" w:pos="9900"/>
        </w:tabs>
        <w:jc w:val="both"/>
        <w:rPr>
          <w:rFonts w:ascii="Arial" w:eastAsia="Calibri" w:hAnsi="Arial" w:cs="Arial"/>
          <w:b/>
          <w:sz w:val="20"/>
          <w:szCs w:val="20"/>
        </w:rPr>
      </w:pPr>
      <w:hyperlink r:id="rId22" w:history="1">
        <w:r w:rsidRPr="00E167D0">
          <w:rPr>
            <w:rFonts w:ascii="Arial" w:eastAsia="Calibri" w:hAnsi="Arial" w:cs="Arial"/>
            <w:b/>
            <w:sz w:val="22"/>
            <w:szCs w:val="22"/>
          </w:rPr>
          <w:t>Lloyds Bank, Plc.</w:t>
        </w:r>
      </w:hyperlink>
      <w:r w:rsidRPr="00E167D0">
        <w:rPr>
          <w:rFonts w:ascii="Arial" w:eastAsia="Calibri" w:hAnsi="Arial" w:cs="Arial"/>
          <w:sz w:val="20"/>
          <w:szCs w:val="20"/>
        </w:rPr>
        <w:t>, New York, NY</w:t>
      </w:r>
    </w:p>
    <w:p w14:paraId="67EB9F7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3FDB7032"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606BFC76"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29C133F4"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73F2DF7E"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4774EC65"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6B9DAFD6"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1B6F9A15"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2376DC7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21F57E7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6201EAB5" w14:textId="645EF76C"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E66B34">
        <w:rPr>
          <w:rFonts w:ascii="Arial" w:eastAsia="Calibri" w:hAnsi="Arial" w:cs="Arial"/>
          <w:sz w:val="19"/>
          <w:szCs w:val="19"/>
        </w:rPr>
        <w:t>.</w:t>
      </w:r>
    </w:p>
    <w:p w14:paraId="7E95FA2A"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5AAB2A59"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Integrated InfoBlox DNS physical and virtual appliances with Microsoft DNS: Harmonized US and UK systems and enhanced the security posture of the IT environments.</w:t>
      </w:r>
    </w:p>
    <w:p w14:paraId="7384735E"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3B4AD196"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Optimized/redeployed Websense and Microsoft ISA to achieve better integration in the production and the DR data centers thus eliminating past issues | Leveraged pac files - enabled a simple method of automatic failover/ load-balancing. Utilized group policies to push the configuration to servers and workstations.</w:t>
      </w:r>
    </w:p>
    <w:p w14:paraId="40574BD2"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7004997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7B7F824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65B6C6B8"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2FF27FB3"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0519BD5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the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47824943" w14:textId="0F663E3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lastRenderedPageBreak/>
        <w:t>Responsible for the annual audit with the Bank's 3rd party designee to FINRA</w:t>
      </w:r>
      <w:r w:rsidR="005F72DC">
        <w:rPr>
          <w:rFonts w:ascii="Arial" w:eastAsia="Calibri" w:hAnsi="Arial" w:cs="Arial"/>
          <w:sz w:val="19"/>
          <w:szCs w:val="19"/>
        </w:rPr>
        <w:t>.</w:t>
      </w:r>
    </w:p>
    <w:p w14:paraId="6C417D2F"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Globanet’s Merge1 to capture BlackBerry SMS | PIN-to-PIN | Bloomberg Email</w:t>
      </w:r>
    </w:p>
    <w:p w14:paraId="276C58D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Actiance Vantage software to capture Cisco Jabber chat data.</w:t>
      </w:r>
    </w:p>
    <w:p w14:paraId="029988E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5724BF82"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37D3B8A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50604BD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194966A5"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2FF399F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6365C14C" w14:textId="77777777" w:rsidR="00E167D0" w:rsidRPr="00E167D0" w:rsidRDefault="00E167D0" w:rsidP="00E167D0">
      <w:pPr>
        <w:jc w:val="both"/>
        <w:rPr>
          <w:rFonts w:ascii="Arial" w:eastAsia="Calibri" w:hAnsi="Arial" w:cs="Arial"/>
          <w:sz w:val="18"/>
          <w:szCs w:val="18"/>
        </w:rPr>
      </w:pPr>
    </w:p>
    <w:p w14:paraId="51B576D8"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Contractor at Lloyds Bank, Plc. </w:t>
      </w:r>
      <w:r w:rsidRPr="00E167D0">
        <w:rPr>
          <w:rFonts w:ascii="Arial" w:eastAsia="Calibri" w:hAnsi="Arial" w:cs="Arial"/>
          <w:sz w:val="20"/>
          <w:szCs w:val="20"/>
        </w:rPr>
        <w:t>| 9/2010 - 3/2011</w:t>
      </w:r>
    </w:p>
    <w:p w14:paraId="399D2E6F"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Apex Systems</w:t>
      </w:r>
      <w:r w:rsidRPr="00E167D0">
        <w:rPr>
          <w:rFonts w:ascii="Arial" w:eastAsia="Calibri" w:hAnsi="Arial" w:cs="Arial"/>
          <w:sz w:val="20"/>
          <w:szCs w:val="20"/>
        </w:rPr>
        <w:t>, New York, NY</w:t>
      </w:r>
    </w:p>
    <w:p w14:paraId="5E0B3CBA"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493BF4C9"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Provided IT support services at Lloyds Bank, Plc.</w:t>
      </w:r>
    </w:p>
    <w:p w14:paraId="6CC6446E" w14:textId="77777777" w:rsidR="00E167D0" w:rsidRPr="00E167D0" w:rsidRDefault="00E167D0" w:rsidP="00E167D0">
      <w:pPr>
        <w:jc w:val="both"/>
        <w:rPr>
          <w:rFonts w:ascii="Arial" w:eastAsia="Calibri" w:hAnsi="Arial" w:cs="Arial"/>
          <w:sz w:val="18"/>
          <w:szCs w:val="18"/>
        </w:rPr>
      </w:pPr>
    </w:p>
    <w:p w14:paraId="0D3C332A"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1/2008 - 9/2010</w:t>
      </w:r>
    </w:p>
    <w:p w14:paraId="598387D5" w14:textId="77777777" w:rsidR="00E167D0" w:rsidRPr="00E167D0" w:rsidRDefault="00E167D0" w:rsidP="00E167D0">
      <w:pPr>
        <w:jc w:val="both"/>
        <w:rPr>
          <w:rFonts w:ascii="Arial" w:eastAsia="Calibri" w:hAnsi="Arial" w:cs="Arial"/>
          <w:sz w:val="20"/>
          <w:szCs w:val="20"/>
        </w:rPr>
      </w:pPr>
      <w:hyperlink r:id="rId23" w:history="1">
        <w:r w:rsidRPr="00E167D0">
          <w:rPr>
            <w:rFonts w:ascii="Arial" w:eastAsia="Calibri" w:hAnsi="Arial" w:cs="Arial"/>
            <w:b/>
            <w:sz w:val="22"/>
            <w:szCs w:val="22"/>
          </w:rPr>
          <w:t>Garrigan Enterprises Inc.</w:t>
        </w:r>
      </w:hyperlink>
      <w:r w:rsidRPr="00E167D0">
        <w:rPr>
          <w:rFonts w:ascii="Arial" w:eastAsia="Calibri" w:hAnsi="Arial" w:cs="Arial"/>
          <w:sz w:val="20"/>
          <w:szCs w:val="20"/>
        </w:rPr>
        <w:t xml:space="preserve">, </w:t>
      </w:r>
      <w:smartTag w:uri="urn:schemas-microsoft-com:office:smarttags" w:element="City">
        <w:smartTag w:uri="urn:schemas-microsoft-com:office:smarttags" w:element="place">
          <w:smartTag w:uri="urn:schemas-microsoft-com:office:smarttags" w:element="City">
            <w:r w:rsidRPr="00E167D0">
              <w:rPr>
                <w:rFonts w:ascii="Arial" w:eastAsia="Calibri" w:hAnsi="Arial" w:cs="Arial"/>
                <w:sz w:val="20"/>
                <w:szCs w:val="20"/>
              </w:rPr>
              <w:t>New York</w:t>
            </w:r>
          </w:smartTag>
          <w:r w:rsidRPr="00E167D0">
            <w:rPr>
              <w:rFonts w:ascii="Arial" w:eastAsia="Calibri" w:hAnsi="Arial" w:cs="Arial"/>
              <w:sz w:val="20"/>
              <w:szCs w:val="20"/>
            </w:rPr>
            <w:t xml:space="preserve">, </w:t>
          </w:r>
          <w:smartTag w:uri="urn:schemas-microsoft-com:office:smarttags" w:element="State">
            <w:r w:rsidRPr="00E167D0">
              <w:rPr>
                <w:rFonts w:ascii="Arial" w:eastAsia="Calibri" w:hAnsi="Arial" w:cs="Arial"/>
                <w:sz w:val="20"/>
                <w:szCs w:val="20"/>
              </w:rPr>
              <w:t>NY</w:t>
            </w:r>
          </w:smartTag>
        </w:smartTag>
      </w:smartTag>
    </w:p>
    <w:p w14:paraId="25FECB5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3ACBEE6C"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services to small businesses as an independent contractor to PHM Services, Technologies on Premises, and other IT services companies. Clients included small mom/pop retail entities, restaurants, law offices, and hedge funds.</w:t>
      </w:r>
    </w:p>
    <w:p w14:paraId="78957A43"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Data Backups: Backup Exec | Internet-based backups</w:t>
      </w:r>
    </w:p>
    <w:p w14:paraId="19806157" w14:textId="44F72516"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Deployed Symantec Endpoint Protection with the management console</w:t>
      </w:r>
      <w:r w:rsidR="005F72DC">
        <w:rPr>
          <w:rFonts w:ascii="Arial" w:eastAsia="Calibri" w:hAnsi="Arial" w:cs="Arial"/>
          <w:sz w:val="19"/>
          <w:szCs w:val="19"/>
        </w:rPr>
        <w:t>.</w:t>
      </w:r>
    </w:p>
    <w:p w14:paraId="6D2309F7"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the desktop via group policies.</w:t>
      </w:r>
    </w:p>
    <w:p w14:paraId="74422DE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Citrix server with thin client terminals.</w:t>
      </w:r>
    </w:p>
    <w:p w14:paraId="29E71956"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Symantec Ghost for the deployment of hard drive images.</w:t>
      </w:r>
    </w:p>
    <w:p w14:paraId="21C3B0D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Windows Software Update Services (WSUS) to deploy Microsoft updates/patches.</w:t>
      </w:r>
    </w:p>
    <w:p w14:paraId="6B62FAB8"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Leveraged VMware to migrate legacy application servers from legacy hardware.</w:t>
      </w:r>
    </w:p>
    <w:p w14:paraId="4F3958E8"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Built multiple VMware hosts on HP Servers, racked/stacked, copper &amp; fiber cabling, fiber switch configuration.</w:t>
      </w:r>
    </w:p>
    <w:p w14:paraId="6614A40E"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Migrated active directory from server 2003 to server 2008 on new hardware.</w:t>
      </w:r>
    </w:p>
    <w:p w14:paraId="40E69CE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Migrated a Smarter Email system to Exchange 2007 with a Barracuda appliance.</w:t>
      </w:r>
    </w:p>
    <w:p w14:paraId="6A1D3DE0" w14:textId="4D096A02"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Upgraded/replaced IT equipment: servers, workstations, network electronics, Cisco ASA</w:t>
      </w:r>
      <w:r w:rsidR="005F72DC">
        <w:rPr>
          <w:rFonts w:ascii="Arial" w:eastAsia="Calibri" w:hAnsi="Arial" w:cs="Arial"/>
          <w:sz w:val="19"/>
          <w:szCs w:val="19"/>
        </w:rPr>
        <w:t>.</w:t>
      </w:r>
    </w:p>
    <w:p w14:paraId="7EDBA7E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Supported Websense URL filtering: Modified policies - Added/modified URLs and managed user permissions.</w:t>
      </w:r>
    </w:p>
    <w:p w14:paraId="4BC5D1A4"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Updated a real estate management company’s computer environment (Active Directory | Data Shares | NTFS permissions | Operating Systems), deliver</w:t>
      </w:r>
      <w:r>
        <w:rPr>
          <w:rFonts w:ascii="Arial" w:eastAsia="Calibri" w:hAnsi="Arial" w:cs="Arial"/>
          <w:sz w:val="19"/>
          <w:szCs w:val="19"/>
        </w:rPr>
        <w:t>ed</w:t>
      </w:r>
      <w:r w:rsidRPr="00772070">
        <w:rPr>
          <w:rFonts w:ascii="Arial" w:eastAsia="Calibri" w:hAnsi="Arial" w:cs="Arial"/>
          <w:sz w:val="19"/>
          <w:szCs w:val="19"/>
        </w:rPr>
        <w:t xml:space="preserve"> accurate and more efficient applications and systems.</w:t>
      </w:r>
    </w:p>
    <w:p w14:paraId="7F085060"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Supported computer operations of a staffing company with 10+ office locations, enabling computer operations that would not have been affordable with full-time employees</w:t>
      </w:r>
      <w:r>
        <w:rPr>
          <w:rFonts w:ascii="Arial" w:eastAsia="Calibri" w:hAnsi="Arial" w:cs="Arial"/>
          <w:sz w:val="19"/>
          <w:szCs w:val="19"/>
        </w:rPr>
        <w:t>.</w:t>
      </w:r>
    </w:p>
    <w:p w14:paraId="27C6CE47" w14:textId="77777777" w:rsidR="00E167D0" w:rsidRPr="00E167D0" w:rsidRDefault="00E167D0" w:rsidP="00E167D0">
      <w:pPr>
        <w:jc w:val="both"/>
        <w:rPr>
          <w:rFonts w:ascii="Arial" w:eastAsia="Calibri" w:hAnsi="Arial" w:cs="Arial"/>
          <w:caps/>
          <w:sz w:val="18"/>
          <w:szCs w:val="18"/>
        </w:rPr>
      </w:pPr>
    </w:p>
    <w:p w14:paraId="10E43E81"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9/2007 - 1/2008</w:t>
      </w:r>
    </w:p>
    <w:p w14:paraId="1F3EA3FF" w14:textId="77777777" w:rsidR="00E167D0" w:rsidRPr="00E167D0" w:rsidRDefault="00E167D0" w:rsidP="00E167D0">
      <w:pPr>
        <w:jc w:val="both"/>
        <w:rPr>
          <w:rFonts w:ascii="Arial" w:eastAsia="Calibri" w:hAnsi="Arial" w:cs="Arial"/>
          <w:sz w:val="20"/>
          <w:szCs w:val="20"/>
        </w:rPr>
      </w:pPr>
      <w:hyperlink r:id="rId24"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41262BE7"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706F149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support services to small and medium-sized businesses</w:t>
      </w:r>
    </w:p>
    <w:p w14:paraId="707585E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Clients: small mom/pop retail establishments, non-profits, restaurants, law offices, hedge funds</w:t>
      </w:r>
    </w:p>
    <w:p w14:paraId="5F6AB03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Installed, configured, managed, upgraded, and migrated user and configuration data:</w:t>
      </w:r>
    </w:p>
    <w:p w14:paraId="1AF7A65F"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Enterprise Server, Exchange Server 2003 | 2007</w:t>
      </w:r>
    </w:p>
    <w:p w14:paraId="29B6434F"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Firewalls | Routers | Switches</w:t>
      </w:r>
    </w:p>
    <w:p w14:paraId="5040FB66"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Anti-Virus | Anti-SPAM solutions</w:t>
      </w:r>
    </w:p>
    <w:p w14:paraId="67F95FC1"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Backup Exec</w:t>
      </w:r>
    </w:p>
    <w:p w14:paraId="64DB57F0"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Active Directory | NTFS Permissions - Windows 2003 | 2008</w:t>
      </w:r>
    </w:p>
    <w:p w14:paraId="4DC97072"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Operating Systems - Desktop | Server</w:t>
      </w:r>
    </w:p>
    <w:p w14:paraId="7FB170A5" w14:textId="77777777" w:rsidR="00E167D0" w:rsidRPr="00E167D0" w:rsidRDefault="00E167D0" w:rsidP="00E167D0">
      <w:pPr>
        <w:spacing w:before="40"/>
        <w:ind w:left="720"/>
        <w:contextualSpacing/>
        <w:jc w:val="both"/>
        <w:rPr>
          <w:rFonts w:ascii="Arial" w:hAnsi="Arial" w:cs="Arial"/>
          <w:sz w:val="18"/>
          <w:szCs w:val="18"/>
          <w:lang w:eastAsia="zh-CN"/>
        </w:rPr>
      </w:pPr>
    </w:p>
    <w:p w14:paraId="553B610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Systems Engineer / Administrator </w:t>
      </w:r>
      <w:r w:rsidRPr="00E167D0">
        <w:rPr>
          <w:rFonts w:ascii="Arial" w:eastAsia="Calibri" w:hAnsi="Arial" w:cs="Arial"/>
          <w:sz w:val="20"/>
          <w:szCs w:val="20"/>
        </w:rPr>
        <w:t>| 8/2005 - 9/2007</w:t>
      </w:r>
    </w:p>
    <w:p w14:paraId="62052EF7" w14:textId="77777777" w:rsidR="00E167D0" w:rsidRPr="00E167D0" w:rsidRDefault="00E167D0" w:rsidP="00E167D0">
      <w:pPr>
        <w:jc w:val="both"/>
        <w:rPr>
          <w:rFonts w:ascii="Arial" w:eastAsia="Calibri" w:hAnsi="Arial" w:cs="Arial"/>
          <w:sz w:val="20"/>
          <w:szCs w:val="20"/>
        </w:rPr>
      </w:pPr>
      <w:hyperlink r:id="rId25" w:history="1">
        <w:r w:rsidRPr="00E167D0">
          <w:rPr>
            <w:rFonts w:ascii="Arial" w:eastAsia="Calibri" w:hAnsi="Arial" w:cs="Arial"/>
            <w:b/>
            <w:sz w:val="22"/>
            <w:szCs w:val="22"/>
          </w:rPr>
          <w:t>LS Power Development</w:t>
        </w:r>
      </w:hyperlink>
      <w:r w:rsidRPr="00E167D0">
        <w:rPr>
          <w:rFonts w:ascii="Arial" w:eastAsia="Calibri" w:hAnsi="Arial" w:cs="Arial"/>
          <w:b/>
          <w:sz w:val="22"/>
          <w:szCs w:val="22"/>
        </w:rPr>
        <w:t xml:space="preserve"> and </w:t>
      </w:r>
      <w:hyperlink r:id="rId26" w:history="1">
        <w:r w:rsidRPr="00E167D0">
          <w:rPr>
            <w:rFonts w:ascii="Arial" w:eastAsia="Calibri" w:hAnsi="Arial" w:cs="Arial"/>
            <w:b/>
            <w:sz w:val="22"/>
            <w:szCs w:val="22"/>
          </w:rPr>
          <w:t>Luminus Management, LLC</w:t>
        </w:r>
      </w:hyperlink>
      <w:r w:rsidRPr="00E167D0">
        <w:rPr>
          <w:rFonts w:ascii="Arial" w:eastAsia="Calibri" w:hAnsi="Arial" w:cs="Arial"/>
          <w:sz w:val="20"/>
          <w:szCs w:val="20"/>
        </w:rPr>
        <w:t>, New York, NY</w:t>
      </w:r>
    </w:p>
    <w:p w14:paraId="7BE79E22"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7FAA677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4750872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A previous client of the Netsys Group – The entities were expanding and full-time IT staff was required.</w:t>
      </w:r>
    </w:p>
    <w:p w14:paraId="147CA836" w14:textId="669EEBEB"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Built the NJ &amp; NYC IT Infrastructure: Desktops | Firewalls | Messaging | Servers | Switches | Routers</w:t>
      </w:r>
    </w:p>
    <w:p w14:paraId="0D4DD665"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Provided connectivity between the offices and remote clients via secure VPN on Cisco firewalls.</w:t>
      </w:r>
    </w:p>
    <w:p w14:paraId="7E268BB2"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Successfully passed an IT audit which included penetration testing, documentation | Visio diagrams.</w:t>
      </w:r>
    </w:p>
    <w:p w14:paraId="27CA35E9"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lastRenderedPageBreak/>
        <w:t>Managed IT using a hands-on, results-oriented style in a fast-paced, dynamic environment.</w:t>
      </w:r>
    </w:p>
    <w:p w14:paraId="1382E412"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Applied in-depth knowledge of technical concepts, practices, and procedures.</w:t>
      </w:r>
    </w:p>
    <w:p w14:paraId="1F743166"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Established standards for IT operations, evaluated vendors, and hardware/software.</w:t>
      </w:r>
    </w:p>
    <w:p w14:paraId="4797EBFF"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Analyzed technologies to determine the feasibility of adoption and provided a summary to management.</w:t>
      </w:r>
    </w:p>
    <w:p w14:paraId="2A457C97"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Developed project proposals, and budgets, recommended IT purchases and upgrades.</w:t>
      </w:r>
    </w:p>
    <w:p w14:paraId="46C9765C"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Proposed and implemented an IT strategic plan to support present and future initiatives.</w:t>
      </w:r>
    </w:p>
    <w:p w14:paraId="39CE8888"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Resolved LAN/WAN [TCP-IP] connectivity, performance, security, market data/trading issues.</w:t>
      </w:r>
    </w:p>
    <w:p w14:paraId="43588C78"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Monitored systems, and provided emergency responses to minimize outages, and data loss.</w:t>
      </w:r>
    </w:p>
    <w:p w14:paraId="3711A0E0"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Stayed informed on general business and technological trends related to the company’s business.</w:t>
      </w:r>
    </w:p>
    <w:p w14:paraId="3A557D94"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Reduced the complexity of the environment by consolidating the IT systems from both companies while maintaining the mandated level of separation via NTFS permissions and Active Directory settings.</w:t>
      </w:r>
    </w:p>
    <w:p w14:paraId="33CDB938" w14:textId="77777777" w:rsidR="00E167D0" w:rsidRPr="00E167D0" w:rsidRDefault="00E167D0" w:rsidP="00E167D0">
      <w:pPr>
        <w:jc w:val="both"/>
        <w:rPr>
          <w:rFonts w:ascii="Arial" w:eastAsia="Calibri" w:hAnsi="Arial" w:cs="Arial"/>
          <w:caps/>
          <w:sz w:val="18"/>
          <w:szCs w:val="18"/>
        </w:rPr>
      </w:pPr>
    </w:p>
    <w:p w14:paraId="7647794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10/2003 - 8/2005</w:t>
      </w:r>
    </w:p>
    <w:p w14:paraId="2F037946" w14:textId="77777777" w:rsidR="00E167D0" w:rsidRPr="00E167D0" w:rsidRDefault="00E167D0" w:rsidP="00E167D0">
      <w:pPr>
        <w:jc w:val="both"/>
        <w:rPr>
          <w:rFonts w:ascii="Arial" w:eastAsia="Calibri" w:hAnsi="Arial" w:cs="Arial"/>
          <w:sz w:val="20"/>
          <w:szCs w:val="20"/>
        </w:rPr>
      </w:pPr>
      <w:hyperlink r:id="rId27" w:history="1">
        <w:r w:rsidRPr="00E167D0">
          <w:rPr>
            <w:rFonts w:ascii="Arial" w:eastAsia="Calibri" w:hAnsi="Arial" w:cs="Arial"/>
            <w:b/>
            <w:sz w:val="22"/>
            <w:szCs w:val="22"/>
          </w:rPr>
          <w:t>The Netsys Group</w:t>
        </w:r>
      </w:hyperlink>
      <w:r w:rsidRPr="00E167D0">
        <w:rPr>
          <w:rFonts w:ascii="Arial" w:eastAsia="Calibri" w:hAnsi="Arial" w:cs="Arial"/>
          <w:sz w:val="20"/>
          <w:szCs w:val="20"/>
        </w:rPr>
        <w:t>, New York, NY</w:t>
      </w:r>
    </w:p>
    <w:p w14:paraId="335030FF"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267473D1"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5C8BCFD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support services for small and medium size clients</w:t>
      </w:r>
    </w:p>
    <w:p w14:paraId="3541738A" w14:textId="77777777" w:rsidR="00A33E4F" w:rsidRPr="00772070" w:rsidRDefault="00A33E4F" w:rsidP="00A33E4F">
      <w:pPr>
        <w:numPr>
          <w:ilvl w:val="0"/>
          <w:numId w:val="7"/>
        </w:numPr>
        <w:rPr>
          <w:rFonts w:ascii="Arial" w:eastAsia="Calibri" w:hAnsi="Arial" w:cs="Arial"/>
          <w:sz w:val="19"/>
          <w:szCs w:val="19"/>
        </w:rPr>
      </w:pPr>
      <w:r w:rsidRPr="00772070">
        <w:rPr>
          <w:rFonts w:ascii="Arial" w:eastAsia="Calibri" w:hAnsi="Arial" w:cs="Arial"/>
          <w:sz w:val="19"/>
          <w:szCs w:val="19"/>
        </w:rPr>
        <w:t>Financial Data / Hedge Fund Support</w:t>
      </w:r>
    </w:p>
    <w:p w14:paraId="2AFA3A98" w14:textId="390B85E3"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As a partner to Goldman Sachs deployed the IT systems and provided on-site IT services for several Hedge Funds: Marshall Wace, Luminus Management, and Riva Ridge Capital Management</w:t>
      </w:r>
      <w:r w:rsidR="006152FC">
        <w:rPr>
          <w:rFonts w:ascii="Arial" w:hAnsi="Arial" w:cs="Arial"/>
          <w:sz w:val="19"/>
          <w:szCs w:val="19"/>
          <w:lang w:eastAsia="zh-CN"/>
        </w:rPr>
        <w:t>.</w:t>
      </w:r>
    </w:p>
    <w:p w14:paraId="5CA69B4E" w14:textId="77777777" w:rsidR="00A33E4F" w:rsidRPr="00772070" w:rsidRDefault="00A33E4F" w:rsidP="00A33E4F">
      <w:pPr>
        <w:numPr>
          <w:ilvl w:val="0"/>
          <w:numId w:val="7"/>
        </w:numPr>
        <w:rPr>
          <w:rFonts w:ascii="Arial" w:eastAsia="Calibri" w:hAnsi="Arial" w:cs="Arial"/>
          <w:sz w:val="19"/>
          <w:szCs w:val="19"/>
        </w:rPr>
      </w:pPr>
      <w:r w:rsidRPr="00772070">
        <w:rPr>
          <w:rFonts w:ascii="Arial" w:eastAsia="Calibri" w:hAnsi="Arial" w:cs="Arial"/>
          <w:sz w:val="19"/>
          <w:szCs w:val="19"/>
        </w:rPr>
        <w:t>Administrative/Sales Support</w:t>
      </w:r>
    </w:p>
    <w:p w14:paraId="7EA0E11D"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project proposals and managed implementations - for new and existing clients.</w:t>
      </w:r>
    </w:p>
    <w:p w14:paraId="7CE9174F"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Assisted clients by providing recommendations for IT-related purchases.</w:t>
      </w:r>
    </w:p>
    <w:p w14:paraId="1530229E"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Reviewed client invoices and, when proper, made customer service-related adjustments.</w:t>
      </w:r>
    </w:p>
    <w:p w14:paraId="72ACD70B"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Documentation - Maintained detailed IT information for each client and updated it as needed.</w:t>
      </w:r>
    </w:p>
    <w:p w14:paraId="6BC2C46B" w14:textId="77777777" w:rsidR="00A33E4F" w:rsidRPr="00772070" w:rsidRDefault="00A33E4F" w:rsidP="00A33E4F">
      <w:pPr>
        <w:numPr>
          <w:ilvl w:val="0"/>
          <w:numId w:val="7"/>
        </w:numPr>
        <w:rPr>
          <w:rFonts w:ascii="Arial" w:eastAsia="Calibri" w:hAnsi="Arial" w:cs="Arial"/>
          <w:sz w:val="19"/>
          <w:szCs w:val="19"/>
        </w:rPr>
      </w:pPr>
      <w:r w:rsidRPr="00772070">
        <w:rPr>
          <w:rFonts w:ascii="Arial" w:eastAsia="Calibri" w:hAnsi="Arial" w:cs="Arial"/>
          <w:sz w:val="19"/>
          <w:szCs w:val="19"/>
        </w:rPr>
        <w:t>Technical Support</w:t>
      </w:r>
    </w:p>
    <w:p w14:paraId="29F62DCA"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Server and handheld devices | Active Directory Administration - Add / Delete Accounts</w:t>
      </w:r>
    </w:p>
    <w:p w14:paraId="64476E08"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and laptop computer - Upgrades / Monthly patch deployment - Windows 95 | 98 | 2000 | XP</w:t>
      </w:r>
    </w:p>
    <w:p w14:paraId="235505F8"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applications: Microsoft Office, Symantec/Norton Antivirus, PCAnywhere</w:t>
      </w:r>
    </w:p>
    <w:p w14:paraId="0FD2C580"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Server Hardware - Dell | Compaq | IBM - Operating systems - Windows NT 4.0 | 2000 | 2003 SBS</w:t>
      </w:r>
    </w:p>
    <w:p w14:paraId="23EF8124"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Data Backup Solutions: Implemented Veritas Backup Exec with DLT and DAT tape drives.</w:t>
      </w:r>
    </w:p>
    <w:p w14:paraId="3639FA0D"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Exchange 5.x | Active Directory | 2000 | 2003 servers - Client software: Outlook / Outlook Web Access</w:t>
      </w:r>
    </w:p>
    <w:p w14:paraId="693A927F"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Network hardware: switches, routers (wired &amp; wireless 802.11b/g), and firewalls (Cisco PIX)</w:t>
      </w:r>
    </w:p>
    <w:p w14:paraId="071300CF"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Migrations - NT 4 server - 2000 - 2003 | Exchange 5.5 - 2000 - 2003 | Windows 95 - 98 - NT 4 - XP</w:t>
      </w:r>
    </w:p>
    <w:p w14:paraId="7F12C389"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Remote Access Solutions</w:t>
      </w:r>
    </w:p>
    <w:p w14:paraId="0DE463C5" w14:textId="77777777" w:rsidR="00A33E4F" w:rsidRPr="00772070" w:rsidRDefault="00A33E4F" w:rsidP="00A33E4F">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Virtual Private Network connections (VPNs) via Windows server and firewalls Cisco PIX</w:t>
      </w:r>
    </w:p>
    <w:p w14:paraId="0DD43FEE" w14:textId="77777777" w:rsidR="00A33E4F" w:rsidRPr="00772070" w:rsidRDefault="00A33E4F" w:rsidP="00A33E4F">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Provided users with remote desktop access to their office computers by utilizing a combination of VPN access to their office network and terminal services within Windows XP.</w:t>
      </w:r>
    </w:p>
    <w:p w14:paraId="22A54C41" w14:textId="48E5F597" w:rsidR="00A33E4F" w:rsidRPr="00772070" w:rsidRDefault="00A33E4F" w:rsidP="00A33E4F">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Windows 2003 Terminal server for remote application access</w:t>
      </w:r>
      <w:r w:rsidR="006152FC">
        <w:rPr>
          <w:rFonts w:ascii="Arial" w:hAnsi="Arial" w:cs="Arial"/>
          <w:sz w:val="19"/>
          <w:szCs w:val="19"/>
          <w:lang w:eastAsia="zh-CN"/>
        </w:rPr>
        <w:t>.</w:t>
      </w:r>
    </w:p>
    <w:p w14:paraId="21B154F9" w14:textId="77777777" w:rsidR="00E167D0" w:rsidRPr="00E167D0" w:rsidRDefault="00E167D0" w:rsidP="00E167D0">
      <w:pPr>
        <w:jc w:val="both"/>
        <w:rPr>
          <w:rFonts w:ascii="Arial" w:eastAsia="Calibri" w:hAnsi="Arial" w:cs="Arial"/>
          <w:bCs/>
          <w:iCs/>
          <w:sz w:val="18"/>
          <w:szCs w:val="18"/>
        </w:rPr>
      </w:pPr>
    </w:p>
    <w:p w14:paraId="2B15ABAD"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1/2003 - 10/2003</w:t>
      </w:r>
    </w:p>
    <w:p w14:paraId="7967CFCE"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Independent Contractor</w:t>
      </w:r>
      <w:r w:rsidRPr="00E167D0">
        <w:rPr>
          <w:rFonts w:ascii="Arial" w:eastAsia="Calibri" w:hAnsi="Arial" w:cs="Arial"/>
          <w:sz w:val="20"/>
          <w:szCs w:val="20"/>
        </w:rPr>
        <w:t>, New York, NY</w:t>
      </w:r>
    </w:p>
    <w:p w14:paraId="1E9C0860"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096F8D9F" w14:textId="25B6E29E" w:rsidR="00A426F1" w:rsidRPr="00772070" w:rsidRDefault="00A426F1" w:rsidP="00A426F1">
      <w:pPr>
        <w:jc w:val="both"/>
        <w:rPr>
          <w:rFonts w:ascii="Arial" w:eastAsia="Calibri" w:hAnsi="Arial" w:cs="Arial"/>
          <w:sz w:val="20"/>
          <w:szCs w:val="20"/>
        </w:rPr>
      </w:pPr>
      <w:r w:rsidRPr="00772070">
        <w:rPr>
          <w:rFonts w:ascii="Arial" w:eastAsia="Calibri" w:hAnsi="Arial" w:cs="Arial"/>
          <w:sz w:val="20"/>
          <w:szCs w:val="20"/>
        </w:rPr>
        <w:t xml:space="preserve">Provided IT support services for </w:t>
      </w:r>
      <w:hyperlink r:id="rId28" w:history="1">
        <w:r w:rsidRPr="00772070">
          <w:rPr>
            <w:rFonts w:ascii="Arial" w:eastAsia="Calibri" w:hAnsi="Arial" w:cs="Arial"/>
            <w:sz w:val="20"/>
          </w:rPr>
          <w:t>The Netsys Group</w:t>
        </w:r>
      </w:hyperlink>
      <w:r w:rsidRPr="00772070">
        <w:rPr>
          <w:rFonts w:ascii="Arial" w:eastAsia="Calibri" w:hAnsi="Arial" w:cs="Arial"/>
          <w:sz w:val="20"/>
          <w:szCs w:val="20"/>
        </w:rPr>
        <w:t xml:space="preserve">’s </w:t>
      </w:r>
      <w:r w:rsidR="006152FC" w:rsidRPr="006152FC">
        <w:rPr>
          <w:rFonts w:ascii="Arial" w:eastAsia="Calibri" w:hAnsi="Arial" w:cs="Arial"/>
          <w:sz w:val="20"/>
          <w:szCs w:val="20"/>
        </w:rPr>
        <w:t>small and medium-sized clients</w:t>
      </w:r>
      <w:r w:rsidRPr="00772070">
        <w:rPr>
          <w:rFonts w:ascii="Arial" w:eastAsia="Calibri" w:hAnsi="Arial" w:cs="Arial"/>
          <w:sz w:val="20"/>
          <w:szCs w:val="20"/>
        </w:rPr>
        <w:t>.</w:t>
      </w:r>
    </w:p>
    <w:p w14:paraId="2DB07C93" w14:textId="77777777" w:rsidR="00E167D0" w:rsidRPr="00E167D0" w:rsidRDefault="00E167D0" w:rsidP="00E167D0">
      <w:pPr>
        <w:jc w:val="both"/>
        <w:rPr>
          <w:rFonts w:ascii="Arial" w:eastAsia="Calibri" w:hAnsi="Arial" w:cs="Arial"/>
          <w:caps/>
          <w:sz w:val="18"/>
          <w:szCs w:val="18"/>
        </w:rPr>
      </w:pPr>
    </w:p>
    <w:p w14:paraId="66A7CF6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Hands-on IT Administrator and Engineer </w:t>
      </w:r>
      <w:r w:rsidRPr="00E167D0">
        <w:rPr>
          <w:rFonts w:ascii="Arial" w:eastAsia="Calibri" w:hAnsi="Arial" w:cs="Arial"/>
          <w:sz w:val="20"/>
          <w:szCs w:val="20"/>
        </w:rPr>
        <w:t>| 2/2002 - 12/2002</w:t>
      </w:r>
    </w:p>
    <w:p w14:paraId="4ECD28AB" w14:textId="77777777" w:rsidR="00E167D0" w:rsidRPr="00E167D0" w:rsidRDefault="00E167D0" w:rsidP="00E167D0">
      <w:pPr>
        <w:jc w:val="both"/>
        <w:rPr>
          <w:rFonts w:ascii="Arial" w:eastAsia="Calibri" w:hAnsi="Arial" w:cs="Arial"/>
          <w:sz w:val="20"/>
          <w:szCs w:val="20"/>
        </w:rPr>
      </w:pPr>
      <w:hyperlink r:id="rId29" w:history="1">
        <w:r w:rsidRPr="00E167D0">
          <w:rPr>
            <w:rFonts w:ascii="Arial" w:eastAsia="Calibri" w:hAnsi="Arial" w:cs="Arial"/>
            <w:b/>
            <w:sz w:val="22"/>
            <w:szCs w:val="22"/>
          </w:rPr>
          <w:t>Marquis Jet</w:t>
        </w:r>
      </w:hyperlink>
      <w:r w:rsidRPr="00E167D0">
        <w:rPr>
          <w:rFonts w:ascii="Arial" w:eastAsia="Calibri" w:hAnsi="Arial" w:cs="Arial"/>
          <w:sz w:val="20"/>
          <w:szCs w:val="20"/>
        </w:rPr>
        <w:t>, New York, NY</w:t>
      </w:r>
    </w:p>
    <w:p w14:paraId="2F9DF812"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2D28380A"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Renovated the existing infrastructure to provide a superior functioning IT environment.</w:t>
      </w:r>
    </w:p>
    <w:p w14:paraId="7AFA9705"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a Dell server as a Windows 2000 domain controller for a new domain.</w:t>
      </w:r>
    </w:p>
    <w:p w14:paraId="7A808E47" w14:textId="14A026DF"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accounts to the domain via Microsoft’s Active Directory Migration Tool</w:t>
      </w:r>
      <w:r w:rsidR="004B0B02">
        <w:rPr>
          <w:rFonts w:ascii="Arial" w:hAnsi="Arial" w:cs="Arial"/>
          <w:sz w:val="19"/>
          <w:szCs w:val="19"/>
          <w:lang w:eastAsia="zh-CN"/>
        </w:rPr>
        <w:t>.</w:t>
      </w:r>
    </w:p>
    <w:p w14:paraId="30DF368D"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standard desktop/laptop configuration.</w:t>
      </w:r>
    </w:p>
    <w:p w14:paraId="7E3C8354"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2000, Microsoft Office 2000, Symantec Antivirus, Blackberry client</w:t>
      </w:r>
    </w:p>
    <w:p w14:paraId="728731FC"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Refreshed the software on all IBM client computers.</w:t>
      </w:r>
    </w:p>
    <w:p w14:paraId="47959625" w14:textId="61913AA3"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Reduced the TCO of the network by utilizing group policies to deploy Office 2000 and its updates, and used Windows Update Services to install critical Microsoft Windows updates, and Symantec Anti-virus Corporate Edition</w:t>
      </w:r>
      <w:r w:rsidR="004B0B02">
        <w:rPr>
          <w:rFonts w:ascii="Arial" w:eastAsia="Calibri" w:hAnsi="Arial" w:cs="Arial"/>
          <w:sz w:val="19"/>
          <w:szCs w:val="19"/>
        </w:rPr>
        <w:t>.</w:t>
      </w:r>
    </w:p>
    <w:p w14:paraId="50ADDE2F" w14:textId="1B836C3D"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server tape backup strategy that utilized Veritas Backup Exec</w:t>
      </w:r>
      <w:r w:rsidR="004B0B02">
        <w:rPr>
          <w:rFonts w:ascii="Arial" w:hAnsi="Arial" w:cs="Arial"/>
          <w:sz w:val="19"/>
          <w:szCs w:val="19"/>
          <w:lang w:eastAsia="zh-CN"/>
        </w:rPr>
        <w:t>.</w:t>
      </w:r>
    </w:p>
    <w:p w14:paraId="39319B9F"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the network topology by updating the configuration of the 3Com switches.</w:t>
      </w:r>
    </w:p>
    <w:p w14:paraId="3F2C07D7"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Enabled remote network access (VPN) via a Netscreen firewall &amp; Windows 2000 server.</w:t>
      </w:r>
    </w:p>
    <w:p w14:paraId="17359E39"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Provided extensive documentation of the environment including an asset inventory.</w:t>
      </w:r>
    </w:p>
    <w:p w14:paraId="7F039F62"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Supported Blackberry client devices and the respective user software.</w:t>
      </w:r>
    </w:p>
    <w:p w14:paraId="49067906"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Coordinated the support of an Avaya Merlin Magix phone system.</w:t>
      </w:r>
    </w:p>
    <w:p w14:paraId="185DAFED"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lastRenderedPageBreak/>
        <w:t>Was the liaison between the finance department and the IT/Telecommunication vendors.</w:t>
      </w:r>
    </w:p>
    <w:p w14:paraId="5D32DB48"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Reviewed monthly invoices and assisted with the creation of the 2003 IT budget.</w:t>
      </w:r>
    </w:p>
    <w:p w14:paraId="547E1574" w14:textId="77777777" w:rsidR="00E167D0" w:rsidRPr="00E167D0" w:rsidRDefault="00E167D0" w:rsidP="00E167D0">
      <w:pPr>
        <w:jc w:val="both"/>
        <w:rPr>
          <w:rFonts w:ascii="Arial" w:eastAsia="Calibri" w:hAnsi="Arial" w:cs="Arial"/>
          <w:sz w:val="18"/>
          <w:szCs w:val="18"/>
        </w:rPr>
      </w:pPr>
    </w:p>
    <w:p w14:paraId="0409D797" w14:textId="77777777" w:rsidR="00E167D0" w:rsidRPr="00E167D0" w:rsidRDefault="00E167D0" w:rsidP="00E167D0">
      <w:pPr>
        <w:tabs>
          <w:tab w:val="right" w:pos="10440"/>
        </w:tabs>
        <w:spacing w:before="80"/>
        <w:jc w:val="both"/>
        <w:rPr>
          <w:rFonts w:ascii="Arial" w:eastAsia="Calibri" w:hAnsi="Arial" w:cs="Arial"/>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11/2001 - 2/2002</w:t>
      </w:r>
    </w:p>
    <w:p w14:paraId="08A0642C" w14:textId="77777777" w:rsidR="00E167D0" w:rsidRPr="00E167D0" w:rsidRDefault="00E167D0" w:rsidP="00E167D0">
      <w:pPr>
        <w:jc w:val="both"/>
        <w:rPr>
          <w:rFonts w:ascii="Arial" w:eastAsia="Calibri" w:hAnsi="Arial" w:cs="Arial"/>
          <w:sz w:val="20"/>
          <w:szCs w:val="20"/>
        </w:rPr>
      </w:pPr>
      <w:hyperlink r:id="rId30" w:history="1">
        <w:r w:rsidRPr="00E167D0">
          <w:rPr>
            <w:rFonts w:ascii="Arial" w:eastAsia="Calibri" w:hAnsi="Arial" w:cs="Arial"/>
            <w:b/>
            <w:sz w:val="22"/>
            <w:szCs w:val="22"/>
          </w:rPr>
          <w:t>InfoTech</w:t>
        </w:r>
      </w:hyperlink>
      <w:r w:rsidRPr="00E167D0">
        <w:rPr>
          <w:rFonts w:ascii="Arial" w:eastAsia="Calibri" w:hAnsi="Arial" w:cs="Arial"/>
          <w:sz w:val="20"/>
          <w:szCs w:val="20"/>
        </w:rPr>
        <w:t>, Fairfield, New Jersey</w:t>
      </w:r>
    </w:p>
    <w:p w14:paraId="0C2F94D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186D15E8"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31B60A9A"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Desktop and laptop computer support: Windows 95 | 98 | 2000 Intel-based computers</w:t>
      </w:r>
    </w:p>
    <w:p w14:paraId="2FC17303"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Desktop applications: Microsoft Office, Symantec/Norton Antivirus, PCAnywhere</w:t>
      </w:r>
    </w:p>
    <w:p w14:paraId="2B66155B"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Server Hardware Support: Primarily Dell, Compaq, and IBM Intel-based hardware</w:t>
      </w:r>
    </w:p>
    <w:p w14:paraId="064E00AE"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Server Operating Systems Support: Windows NT 4.0 | 2000, SBS and standard versions</w:t>
      </w:r>
    </w:p>
    <w:p w14:paraId="797CC4A9"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Email support: Exchange 5.x | 2000 servers and Outlook client software.</w:t>
      </w:r>
    </w:p>
    <w:p w14:paraId="4291831A"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Network connectivity: switches, DSL routers (wired &amp; wireless), and firewalls.</w:t>
      </w:r>
    </w:p>
    <w:p w14:paraId="7D082657" w14:textId="77777777" w:rsidR="00E167D0" w:rsidRPr="00E167D0" w:rsidRDefault="00E167D0" w:rsidP="00E167D0">
      <w:pPr>
        <w:spacing w:before="40"/>
        <w:ind w:left="720"/>
        <w:contextualSpacing/>
        <w:jc w:val="both"/>
        <w:rPr>
          <w:rFonts w:ascii="Arial" w:hAnsi="Arial" w:cs="Arial"/>
          <w:sz w:val="18"/>
          <w:szCs w:val="18"/>
          <w:lang w:eastAsia="zh-CN"/>
        </w:rPr>
      </w:pPr>
    </w:p>
    <w:p w14:paraId="3CB3D5C9"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8/2001 - 10/2001</w:t>
      </w:r>
    </w:p>
    <w:p w14:paraId="5A1D555D" w14:textId="77777777" w:rsidR="00E167D0" w:rsidRPr="00E167D0" w:rsidRDefault="00E167D0" w:rsidP="00E167D0">
      <w:pPr>
        <w:jc w:val="both"/>
        <w:rPr>
          <w:rFonts w:ascii="Arial" w:eastAsia="Calibri" w:hAnsi="Arial" w:cs="Arial"/>
          <w:b/>
          <w:caps/>
          <w:sz w:val="20"/>
          <w:szCs w:val="20"/>
        </w:rPr>
      </w:pPr>
      <w:r w:rsidRPr="00E167D0">
        <w:rPr>
          <w:rFonts w:ascii="Arial" w:eastAsia="Calibri" w:hAnsi="Arial" w:cs="Arial"/>
          <w:b/>
          <w:sz w:val="22"/>
          <w:szCs w:val="22"/>
        </w:rPr>
        <w:t>Independent Contractor</w:t>
      </w:r>
      <w:r w:rsidRPr="00E167D0">
        <w:rPr>
          <w:rFonts w:ascii="Arial" w:eastAsia="Calibri" w:hAnsi="Arial" w:cs="Arial"/>
          <w:sz w:val="20"/>
          <w:szCs w:val="20"/>
        </w:rPr>
        <w:t>, Fairfield, NJ</w:t>
      </w:r>
    </w:p>
    <w:p w14:paraId="3260A65B"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32FF0559" w14:textId="4373BFAD" w:rsidR="00361FDA" w:rsidRPr="00772070" w:rsidRDefault="003A247F" w:rsidP="00361FDA">
      <w:pPr>
        <w:jc w:val="both"/>
        <w:rPr>
          <w:rFonts w:ascii="Arial" w:eastAsia="Calibri" w:hAnsi="Arial" w:cs="Arial"/>
          <w:sz w:val="20"/>
          <w:szCs w:val="20"/>
        </w:rPr>
      </w:pPr>
      <w:r w:rsidRPr="007B081A">
        <w:rPr>
          <w:rFonts w:ascii="Arial" w:eastAsia="Calibri" w:hAnsi="Arial" w:cs="Arial"/>
          <w:sz w:val="20"/>
          <w:szCs w:val="20"/>
        </w:rPr>
        <w:t>Provided IT support services for InfoTech's small and medium-sized clients</w:t>
      </w:r>
      <w:r>
        <w:rPr>
          <w:rFonts w:ascii="Arial" w:eastAsia="Calibri" w:hAnsi="Arial" w:cs="Arial"/>
          <w:sz w:val="20"/>
          <w:szCs w:val="20"/>
        </w:rPr>
        <w:t>.</w:t>
      </w:r>
    </w:p>
    <w:p w14:paraId="216510BC" w14:textId="77777777" w:rsidR="00E167D0" w:rsidRPr="00E167D0" w:rsidRDefault="00E167D0" w:rsidP="00E167D0">
      <w:pPr>
        <w:jc w:val="both"/>
        <w:rPr>
          <w:rFonts w:ascii="Arial" w:eastAsia="Calibri" w:hAnsi="Arial" w:cs="Arial"/>
          <w:caps/>
          <w:sz w:val="18"/>
          <w:szCs w:val="18"/>
        </w:rPr>
      </w:pPr>
    </w:p>
    <w:p w14:paraId="3D3FB52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3/2001 - 8/2001</w:t>
      </w:r>
    </w:p>
    <w:p w14:paraId="5016074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Trade.Com</w:t>
      </w:r>
      <w:r w:rsidRPr="00E167D0">
        <w:rPr>
          <w:rFonts w:ascii="Arial" w:eastAsia="Calibri" w:hAnsi="Arial" w:cs="Arial"/>
          <w:sz w:val="20"/>
          <w:szCs w:val="20"/>
        </w:rPr>
        <w:t>, New York, NY</w:t>
      </w:r>
    </w:p>
    <w:p w14:paraId="78228576"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5F66E911"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Trade.com ceased operations on 8/31/2001</w:t>
      </w:r>
    </w:p>
    <w:p w14:paraId="5695E69E" w14:textId="77777777"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As a member of the domain administration group, built, deployed, and supported the Windows NT 4.0 and Windows 2000 servers that hosted the application and its components.</w:t>
      </w:r>
    </w:p>
    <w:p w14:paraId="4FBD2426" w14:textId="77777777"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As a member of the exchange messaging administration group, built, deployed, and supported mission-critical Microsoft Exchange 5.5 servers.</w:t>
      </w:r>
    </w:p>
    <w:p w14:paraId="26209D19" w14:textId="77777777"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Supported Windows 95 | 98 | 2000 computers with Microsoft Office 2000, Symantec Antivirus, etc.</w:t>
      </w:r>
    </w:p>
    <w:p w14:paraId="4C379303" w14:textId="2255F1AE" w:rsidR="0071233F" w:rsidRPr="00772070" w:rsidRDefault="005F72DC" w:rsidP="0071233F">
      <w:pPr>
        <w:numPr>
          <w:ilvl w:val="0"/>
          <w:numId w:val="7"/>
        </w:numPr>
        <w:rPr>
          <w:rFonts w:ascii="Arial" w:eastAsia="Calibri" w:hAnsi="Arial" w:cs="Arial"/>
          <w:sz w:val="19"/>
          <w:szCs w:val="19"/>
        </w:rPr>
      </w:pPr>
      <w:r w:rsidRPr="005F72DC">
        <w:rPr>
          <w:rFonts w:ascii="Arial" w:eastAsia="Calibri" w:hAnsi="Arial" w:cs="Arial"/>
          <w:sz w:val="19"/>
          <w:szCs w:val="19"/>
        </w:rPr>
        <w:t>Developed standard desktop documentation with installation instructions and hardware configuration.</w:t>
      </w:r>
    </w:p>
    <w:p w14:paraId="0B0FA625" w14:textId="5B6CF383"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Optimized desktop deployments via Windows 2000 deployment methods and Ghost technology</w:t>
      </w:r>
      <w:r w:rsidR="006152FC">
        <w:rPr>
          <w:rFonts w:ascii="Arial" w:eastAsia="Calibri" w:hAnsi="Arial" w:cs="Arial"/>
          <w:sz w:val="19"/>
          <w:szCs w:val="19"/>
        </w:rPr>
        <w:t>.</w:t>
      </w:r>
    </w:p>
    <w:p w14:paraId="72659AED" w14:textId="7DC6E258"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Built a lab environment to simulate a domain migration, Windows NT 4.0 to Windows 2000</w:t>
      </w:r>
      <w:r w:rsidR="006152FC">
        <w:rPr>
          <w:rFonts w:ascii="Arial" w:eastAsia="Calibri" w:hAnsi="Arial" w:cs="Arial"/>
          <w:sz w:val="19"/>
          <w:szCs w:val="19"/>
        </w:rPr>
        <w:t>.</w:t>
      </w:r>
    </w:p>
    <w:p w14:paraId="3EF56CDC" w14:textId="51E6508A"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Member of an Exchange migration team, Exchange Server 5.5 to 2000 with a cluster configuration</w:t>
      </w:r>
      <w:r w:rsidR="006152FC">
        <w:rPr>
          <w:rFonts w:ascii="Arial" w:eastAsia="Calibri" w:hAnsi="Arial" w:cs="Arial"/>
          <w:sz w:val="19"/>
          <w:szCs w:val="19"/>
        </w:rPr>
        <w:t>.</w:t>
      </w:r>
    </w:p>
    <w:p w14:paraId="595C432E" w14:textId="77777777" w:rsidR="00E167D0" w:rsidRPr="00E167D0" w:rsidRDefault="00E167D0" w:rsidP="00E167D0">
      <w:pPr>
        <w:spacing w:before="40"/>
        <w:ind w:left="720"/>
        <w:contextualSpacing/>
        <w:jc w:val="both"/>
        <w:rPr>
          <w:rFonts w:ascii="Arial" w:hAnsi="Arial" w:cs="Arial"/>
          <w:sz w:val="18"/>
          <w:szCs w:val="18"/>
          <w:lang w:eastAsia="zh-CN"/>
        </w:rPr>
      </w:pPr>
    </w:p>
    <w:p w14:paraId="438A1A6C"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Systems Analyst / National Field Engineer </w:t>
      </w:r>
      <w:r w:rsidRPr="00E167D0">
        <w:rPr>
          <w:rFonts w:ascii="Arial" w:eastAsia="Calibri" w:hAnsi="Arial" w:cs="Arial"/>
          <w:sz w:val="20"/>
          <w:szCs w:val="20"/>
        </w:rPr>
        <w:t>| 1/1998 - 10/2000</w:t>
      </w:r>
    </w:p>
    <w:p w14:paraId="24246B7E" w14:textId="77777777" w:rsidR="00E167D0" w:rsidRPr="00E167D0" w:rsidRDefault="00E167D0" w:rsidP="00E167D0">
      <w:pPr>
        <w:jc w:val="both"/>
        <w:rPr>
          <w:rFonts w:ascii="Arial" w:eastAsia="Calibri" w:hAnsi="Arial" w:cs="Arial"/>
          <w:sz w:val="20"/>
          <w:szCs w:val="20"/>
        </w:rPr>
      </w:pPr>
      <w:hyperlink r:id="rId31" w:history="1">
        <w:r w:rsidRPr="00E167D0">
          <w:rPr>
            <w:rFonts w:ascii="Arial" w:eastAsia="Calibri" w:hAnsi="Arial" w:cs="Arial"/>
            <w:b/>
            <w:sz w:val="22"/>
            <w:szCs w:val="22"/>
          </w:rPr>
          <w:t>GAF</w:t>
        </w:r>
      </w:hyperlink>
      <w:r w:rsidRPr="00E167D0">
        <w:rPr>
          <w:rFonts w:ascii="Arial" w:eastAsia="Calibri" w:hAnsi="Arial" w:cs="Arial"/>
          <w:sz w:val="20"/>
          <w:szCs w:val="20"/>
        </w:rPr>
        <w:t>, Wayne, NJ</w:t>
      </w:r>
    </w:p>
    <w:p w14:paraId="243C747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3E4D2C8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Promoted to Network Analyst / National Field Engineer to support corporate-wide upgrades</w:t>
      </w:r>
    </w:p>
    <w:p w14:paraId="2105F281"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Launched corporate-wide networked FAX capability with documentation and training.</w:t>
      </w:r>
    </w:p>
    <w:p w14:paraId="7C3501D9" w14:textId="4704E252"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Supported and maintained the corporate network and computing environment, 30 U.S. locations, by troubleshooting and fixing problems. The support role involved administration and occasionally disaster recovery for both NT 4.0 and Exchange Server 5.x</w:t>
      </w:r>
      <w:r w:rsidR="005F72DC">
        <w:rPr>
          <w:rFonts w:ascii="Arial" w:eastAsia="Calibri" w:hAnsi="Arial" w:cs="Arial"/>
          <w:sz w:val="19"/>
          <w:szCs w:val="19"/>
        </w:rPr>
        <w:t>.</w:t>
      </w:r>
    </w:p>
    <w:p w14:paraId="1894CA82"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Wrote the Kixtart script/code to correct a company-wide problem: users could not access critical data from their home site remotely. This was a "drive mapping" problem, corrected by using the user's home folder as a reference to enable their off-site drive mappings to correctly correspond / link to their home location.</w:t>
      </w:r>
    </w:p>
    <w:p w14:paraId="1F29ADA0"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Researched/planned/supported Windows NT 4.0 Y2K remediation project. Led a three-member team that upgraded approximately 80 servers in the home office and the 30 remote sites.</w:t>
      </w:r>
    </w:p>
    <w:p w14:paraId="1CF6A925" w14:textId="66D7C3FE"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Co-developed transition plan from WIN95 / NT 4.0 to Windows 2000 Professional / Server</w:t>
      </w:r>
      <w:r w:rsidR="005F72DC">
        <w:rPr>
          <w:rFonts w:ascii="Arial" w:eastAsia="Calibri" w:hAnsi="Arial" w:cs="Arial"/>
          <w:sz w:val="19"/>
          <w:szCs w:val="19"/>
        </w:rPr>
        <w:t>.</w:t>
      </w:r>
    </w:p>
    <w:p w14:paraId="3DC3B800" w14:textId="6EB63E43"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Instrumental in designing a new standard server configuration: Windows 2000-based HP Net server consisting of Norton Anti-virus Corporate Edition, Exchange, and Backup Exec</w:t>
      </w:r>
      <w:r w:rsidR="004B0B02">
        <w:rPr>
          <w:rFonts w:ascii="Arial" w:eastAsia="Calibri" w:hAnsi="Arial" w:cs="Arial"/>
          <w:sz w:val="19"/>
          <w:szCs w:val="19"/>
        </w:rPr>
        <w:t>.</w:t>
      </w:r>
    </w:p>
    <w:p w14:paraId="18769D63" w14:textId="3ADDEC12"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Led the upgrade from an NT 4.0 domain / Exchange 5.5 to Windows 2000 Active Directory / Exchange 2000</w:t>
      </w:r>
      <w:r w:rsidR="004B0B02">
        <w:rPr>
          <w:rFonts w:ascii="Arial" w:eastAsia="Calibri" w:hAnsi="Arial" w:cs="Arial"/>
          <w:sz w:val="19"/>
          <w:szCs w:val="19"/>
        </w:rPr>
        <w:t>.</w:t>
      </w:r>
    </w:p>
    <w:p w14:paraId="1EFC7D5B" w14:textId="77777777" w:rsidR="00E167D0" w:rsidRPr="00E167D0" w:rsidRDefault="00E167D0" w:rsidP="00E167D0">
      <w:pPr>
        <w:spacing w:before="40"/>
        <w:ind w:left="720"/>
        <w:contextualSpacing/>
        <w:jc w:val="both"/>
        <w:rPr>
          <w:rFonts w:ascii="Arial" w:hAnsi="Arial" w:cs="Arial"/>
          <w:sz w:val="18"/>
          <w:szCs w:val="18"/>
          <w:lang w:eastAsia="zh-CN"/>
        </w:rPr>
      </w:pPr>
    </w:p>
    <w:p w14:paraId="5761C41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Help Desk Administrator / PC Analyst </w:t>
      </w:r>
      <w:r w:rsidRPr="00E167D0">
        <w:rPr>
          <w:rFonts w:ascii="Arial" w:eastAsia="Calibri" w:hAnsi="Arial" w:cs="Arial"/>
          <w:sz w:val="20"/>
          <w:szCs w:val="20"/>
        </w:rPr>
        <w:t>| 7/1997 - 1/1998</w:t>
      </w:r>
    </w:p>
    <w:p w14:paraId="5CAD148D" w14:textId="77777777" w:rsidR="00E167D0" w:rsidRPr="00E167D0" w:rsidRDefault="00E167D0" w:rsidP="00E167D0">
      <w:pPr>
        <w:jc w:val="both"/>
        <w:rPr>
          <w:rFonts w:ascii="Arial" w:eastAsia="Calibri" w:hAnsi="Arial" w:cs="Arial"/>
          <w:sz w:val="20"/>
          <w:szCs w:val="20"/>
        </w:rPr>
      </w:pPr>
      <w:hyperlink r:id="rId32" w:history="1">
        <w:r w:rsidRPr="00E167D0">
          <w:rPr>
            <w:rFonts w:ascii="Arial" w:eastAsia="Calibri" w:hAnsi="Arial" w:cs="Arial"/>
            <w:b/>
            <w:sz w:val="22"/>
            <w:szCs w:val="22"/>
          </w:rPr>
          <w:t>GAF</w:t>
        </w:r>
      </w:hyperlink>
      <w:r w:rsidRPr="00E167D0">
        <w:rPr>
          <w:rFonts w:ascii="Arial" w:eastAsia="Calibri" w:hAnsi="Arial" w:cs="Arial"/>
          <w:sz w:val="20"/>
          <w:szCs w:val="20"/>
        </w:rPr>
        <w:t>, Wayne, NJ</w:t>
      </w:r>
    </w:p>
    <w:p w14:paraId="76FA4FC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7BD31DA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Recruited by the IS manager for a full-time position</w:t>
      </w:r>
    </w:p>
    <w:p w14:paraId="02ABD5D3"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Supported 500 Windows 95 PCs, a UNIX-based application, and remotely supported laptop computers for sales force end-users.</w:t>
      </w:r>
    </w:p>
    <w:p w14:paraId="1536C078"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Traveled with the application development group to provide IT systems support at regional meetings. Support consisted of maintaining remote connectivity from the meeting location to the home office network and addressing various user technical issues.</w:t>
      </w:r>
    </w:p>
    <w:p w14:paraId="708273A4" w14:textId="0758811E"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lastRenderedPageBreak/>
        <w:t>Project team member in the development, selection, and configuration of all desktop software, and the new desktop networked systems (security, virus protection). The standard application palette, Microsoft Office, PC Anywhere, terminal emulator, and Norton Anti-virus, were installed on Windows 95</w:t>
      </w:r>
      <w:r w:rsidR="004B0B02">
        <w:rPr>
          <w:rFonts w:ascii="Arial" w:eastAsia="Calibri" w:hAnsi="Arial" w:cs="Arial"/>
          <w:sz w:val="19"/>
          <w:szCs w:val="19"/>
        </w:rPr>
        <w:t>.</w:t>
      </w:r>
    </w:p>
    <w:p w14:paraId="579B4653" w14:textId="0E4EFD4F"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Installed/upgraded/integrated into new and existing environments (30+ U.S.-based plants and offices) Cisco network electronics and Compaq servers running NT 4.0 and Exchange Server 5.x</w:t>
      </w:r>
      <w:r w:rsidR="004B0B02">
        <w:rPr>
          <w:rFonts w:ascii="Arial" w:eastAsia="Calibri" w:hAnsi="Arial" w:cs="Arial"/>
          <w:sz w:val="19"/>
          <w:szCs w:val="19"/>
        </w:rPr>
        <w:t>.</w:t>
      </w:r>
    </w:p>
    <w:p w14:paraId="501724B7" w14:textId="77777777" w:rsidR="00E167D0" w:rsidRPr="00E167D0" w:rsidRDefault="00E167D0" w:rsidP="00E167D0">
      <w:pPr>
        <w:jc w:val="both"/>
        <w:rPr>
          <w:rFonts w:ascii="Arial" w:eastAsia="Calibri" w:hAnsi="Arial" w:cs="Arial"/>
          <w:caps/>
          <w:sz w:val="18"/>
          <w:szCs w:val="18"/>
        </w:rPr>
      </w:pPr>
    </w:p>
    <w:p w14:paraId="22E8560D"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A/R Processing Support Technician | National Technical Services Unit (PC and LAN) </w:t>
      </w:r>
      <w:r w:rsidRPr="00E167D0">
        <w:rPr>
          <w:rFonts w:ascii="Arial" w:eastAsia="Calibri" w:hAnsi="Arial" w:cs="Arial"/>
          <w:sz w:val="20"/>
          <w:szCs w:val="20"/>
        </w:rPr>
        <w:t>| 10/1996 - 7/1997</w:t>
      </w:r>
    </w:p>
    <w:p w14:paraId="4639F4D5" w14:textId="77777777" w:rsidR="00E167D0" w:rsidRPr="00E167D0" w:rsidRDefault="00E167D0" w:rsidP="00E167D0">
      <w:pPr>
        <w:jc w:val="both"/>
        <w:rPr>
          <w:rFonts w:ascii="Arial" w:eastAsia="Calibri" w:hAnsi="Arial" w:cs="Arial"/>
          <w:sz w:val="20"/>
          <w:szCs w:val="20"/>
        </w:rPr>
      </w:pPr>
      <w:hyperlink r:id="rId33" w:history="1">
        <w:r w:rsidRPr="00E167D0">
          <w:rPr>
            <w:rFonts w:ascii="Arial" w:eastAsia="Calibri" w:hAnsi="Arial" w:cs="Arial"/>
            <w:b/>
            <w:sz w:val="22"/>
            <w:szCs w:val="22"/>
          </w:rPr>
          <w:t>GAF</w:t>
        </w:r>
      </w:hyperlink>
      <w:r w:rsidRPr="00E167D0">
        <w:rPr>
          <w:rFonts w:ascii="Arial" w:eastAsia="Calibri" w:hAnsi="Arial" w:cs="Arial"/>
          <w:sz w:val="20"/>
          <w:szCs w:val="20"/>
        </w:rPr>
        <w:t>, Wayne, NJ</w:t>
      </w:r>
    </w:p>
    <w:p w14:paraId="38726D7D"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5266C76D" w14:textId="781665DE" w:rsidR="00361FDA" w:rsidRPr="00772070" w:rsidRDefault="00361FDA" w:rsidP="00361FDA">
      <w:pPr>
        <w:jc w:val="both"/>
        <w:rPr>
          <w:rFonts w:ascii="Arial" w:eastAsia="Calibri" w:hAnsi="Arial" w:cs="Arial"/>
          <w:sz w:val="20"/>
          <w:szCs w:val="20"/>
        </w:rPr>
      </w:pPr>
      <w:r w:rsidRPr="00772070">
        <w:rPr>
          <w:rFonts w:ascii="Arial" w:eastAsia="Calibri" w:hAnsi="Arial" w:cs="Arial"/>
          <w:sz w:val="20"/>
          <w:szCs w:val="20"/>
        </w:rPr>
        <w:t>Initially employed as a contractor to support A/R processing and the national technical services unit (PC and LAN)</w:t>
      </w:r>
      <w:r w:rsidR="004B0B02">
        <w:rPr>
          <w:rFonts w:ascii="Arial" w:eastAsia="Calibri" w:hAnsi="Arial" w:cs="Arial"/>
          <w:sz w:val="20"/>
          <w:szCs w:val="20"/>
        </w:rPr>
        <w:t>.</w:t>
      </w:r>
    </w:p>
    <w:p w14:paraId="45CD159C" w14:textId="77777777" w:rsidR="00E167D0" w:rsidRPr="00E167D0" w:rsidRDefault="00E167D0" w:rsidP="00E167D0">
      <w:pPr>
        <w:spacing w:before="40"/>
        <w:ind w:left="720"/>
        <w:contextualSpacing/>
        <w:jc w:val="both"/>
        <w:rPr>
          <w:rFonts w:ascii="Arial" w:hAnsi="Arial" w:cs="Arial"/>
          <w:sz w:val="18"/>
          <w:szCs w:val="18"/>
          <w:lang w:eastAsia="zh-CN"/>
        </w:rPr>
      </w:pPr>
    </w:p>
    <w:p w14:paraId="67C2E54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Account Receivable IT Support </w:t>
      </w:r>
      <w:r w:rsidRPr="00E167D0">
        <w:rPr>
          <w:rFonts w:ascii="Arial" w:eastAsia="Calibri" w:hAnsi="Arial" w:cs="Arial"/>
          <w:sz w:val="20"/>
          <w:szCs w:val="20"/>
        </w:rPr>
        <w:t>| 12/1995 - 10/1996</w:t>
      </w:r>
    </w:p>
    <w:p w14:paraId="3AE1B17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Executive Conference Inc.</w:t>
      </w:r>
      <w:r w:rsidRPr="00E167D0">
        <w:rPr>
          <w:rFonts w:ascii="Arial" w:eastAsia="Calibri" w:hAnsi="Arial" w:cs="Arial"/>
          <w:sz w:val="20"/>
          <w:szCs w:val="20"/>
        </w:rPr>
        <w:t>, Wayne, NJ</w:t>
      </w:r>
    </w:p>
    <w:p w14:paraId="7F61638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5633978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As IT support for Account Receivable I reported directly to the Vice President of Operations and the Sales Department President.</w:t>
      </w:r>
    </w:p>
    <w:p w14:paraId="200FA340"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Utilized dBase IV to process the data from the conference call bridges for invoices.</w:t>
      </w:r>
    </w:p>
    <w:p w14:paraId="12F68985"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Supervised the billing of major clients and developed custom invoices as required within dBase IV.</w:t>
      </w:r>
    </w:p>
    <w:p w14:paraId="6C5A4FE6" w14:textId="77777777" w:rsidR="00E167D0" w:rsidRPr="00E167D0" w:rsidRDefault="00E167D0" w:rsidP="00E167D0">
      <w:pPr>
        <w:jc w:val="both"/>
        <w:rPr>
          <w:rFonts w:ascii="Arial" w:eastAsia="Calibri" w:hAnsi="Arial" w:cs="Arial"/>
          <w:caps/>
          <w:sz w:val="18"/>
          <w:szCs w:val="18"/>
        </w:rPr>
      </w:pPr>
    </w:p>
    <w:p w14:paraId="5FB80C8F" w14:textId="77777777" w:rsidR="00E167D0" w:rsidRPr="00E167D0" w:rsidRDefault="00E167D0" w:rsidP="00E167D0">
      <w:pPr>
        <w:jc w:val="center"/>
        <w:rPr>
          <w:rFonts w:ascii="Arial" w:eastAsia="Calibri" w:hAnsi="Arial" w:cs="Arial"/>
          <w:b/>
          <w:caps/>
          <w:sz w:val="18"/>
          <w:szCs w:val="18"/>
        </w:rPr>
      </w:pPr>
    </w:p>
    <w:p w14:paraId="32C6BA45"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EDUCATION</w:t>
      </w:r>
    </w:p>
    <w:p w14:paraId="0CE4A743" w14:textId="77777777" w:rsidR="00E167D0" w:rsidRPr="00E167D0" w:rsidRDefault="00E167D0" w:rsidP="00E167D0">
      <w:pPr>
        <w:rPr>
          <w:rFonts w:ascii="Arial" w:eastAsia="Calibri" w:hAnsi="Arial" w:cs="Arial"/>
          <w:sz w:val="20"/>
        </w:rPr>
      </w:pPr>
    </w:p>
    <w:p w14:paraId="3AF15FAD" w14:textId="77777777" w:rsidR="00E167D0" w:rsidRPr="00E167D0" w:rsidRDefault="00E167D0" w:rsidP="00E167D0">
      <w:pPr>
        <w:rPr>
          <w:rFonts w:ascii="Arial" w:eastAsia="Calibri" w:hAnsi="Arial" w:cs="Arial"/>
          <w:sz w:val="19"/>
          <w:szCs w:val="19"/>
        </w:rPr>
      </w:pPr>
      <w:hyperlink r:id="rId34" w:history="1">
        <w:r w:rsidRPr="00E167D0">
          <w:rPr>
            <w:rFonts w:ascii="Arial" w:eastAsia="Calibri" w:hAnsi="Arial" w:cs="Arial"/>
            <w:sz w:val="19"/>
            <w:szCs w:val="19"/>
          </w:rPr>
          <w:t>Cisco Networking Academy</w:t>
        </w:r>
      </w:hyperlink>
      <w:r w:rsidRPr="00E167D0">
        <w:rPr>
          <w:rFonts w:ascii="Arial" w:eastAsia="Calibri" w:hAnsi="Arial" w:cs="Arial"/>
          <w:sz w:val="19"/>
          <w:szCs w:val="19"/>
        </w:rPr>
        <w:t xml:space="preserve"> - Cisco CCNA</w:t>
      </w:r>
    </w:p>
    <w:p w14:paraId="58F03B60" w14:textId="77777777" w:rsidR="00E167D0" w:rsidRPr="00E167D0" w:rsidRDefault="00E167D0" w:rsidP="00E167D0">
      <w:pPr>
        <w:rPr>
          <w:rFonts w:ascii="Arial" w:eastAsia="Calibri" w:hAnsi="Arial" w:cs="Arial"/>
          <w:sz w:val="19"/>
          <w:szCs w:val="19"/>
        </w:rPr>
      </w:pPr>
      <w:hyperlink r:id="rId35" w:history="1">
        <w:r w:rsidRPr="00E167D0">
          <w:rPr>
            <w:rFonts w:ascii="Arial" w:eastAsia="Calibri" w:hAnsi="Arial" w:cs="Arial"/>
            <w:sz w:val="19"/>
            <w:szCs w:val="19"/>
          </w:rPr>
          <w:t>Compu21</w:t>
        </w:r>
      </w:hyperlink>
      <w:r w:rsidRPr="00E167D0">
        <w:rPr>
          <w:rFonts w:ascii="Arial" w:eastAsia="Calibri" w:hAnsi="Arial" w:cs="Arial"/>
          <w:sz w:val="19"/>
          <w:szCs w:val="19"/>
        </w:rPr>
        <w:t xml:space="preserve"> - Cisco CCNA | Microsoft Server 2016 MCSE</w:t>
      </w:r>
    </w:p>
    <w:p w14:paraId="1322AF50" w14:textId="77777777" w:rsidR="00E167D0" w:rsidRPr="00E167D0" w:rsidRDefault="00E167D0" w:rsidP="00E167D0">
      <w:pPr>
        <w:rPr>
          <w:rFonts w:ascii="Arial" w:eastAsia="Calibri" w:hAnsi="Arial" w:cs="Arial"/>
          <w:sz w:val="19"/>
          <w:szCs w:val="19"/>
        </w:rPr>
      </w:pPr>
      <w:hyperlink r:id="rId36" w:history="1">
        <w:r w:rsidRPr="00E167D0">
          <w:rPr>
            <w:rFonts w:ascii="Arial" w:eastAsia="Calibri" w:hAnsi="Arial" w:cs="Arial"/>
            <w:sz w:val="19"/>
            <w:szCs w:val="19"/>
          </w:rPr>
          <w:t>Global Knowledge</w:t>
        </w:r>
      </w:hyperlink>
      <w:r w:rsidRPr="00E167D0">
        <w:rPr>
          <w:rFonts w:ascii="Arial" w:eastAsia="Calibri" w:hAnsi="Arial" w:cs="Arial"/>
          <w:sz w:val="19"/>
          <w:szCs w:val="19"/>
        </w:rPr>
        <w:t xml:space="preserve"> - Citrix XenApp Training | Exchange 2013 Training - Core Solutions | Advanced Solutions</w:t>
      </w:r>
    </w:p>
    <w:p w14:paraId="34AC56F2" w14:textId="77777777" w:rsidR="00E167D0" w:rsidRPr="00E167D0" w:rsidRDefault="00E167D0" w:rsidP="00E167D0">
      <w:pPr>
        <w:rPr>
          <w:rFonts w:ascii="Arial" w:eastAsia="Calibri" w:hAnsi="Arial" w:cs="Arial"/>
          <w:sz w:val="19"/>
          <w:szCs w:val="19"/>
        </w:rPr>
      </w:pPr>
      <w:hyperlink r:id="rId37" w:history="1">
        <w:r w:rsidRPr="00E167D0">
          <w:rPr>
            <w:rFonts w:ascii="Arial" w:eastAsia="Calibri" w:hAnsi="Arial" w:cs="Arial"/>
            <w:sz w:val="19"/>
            <w:szCs w:val="19"/>
          </w:rPr>
          <w:t>Rutgers University</w:t>
        </w:r>
      </w:hyperlink>
      <w:r w:rsidRPr="00E167D0">
        <w:rPr>
          <w:rFonts w:ascii="Arial" w:eastAsia="Calibri" w:hAnsi="Arial" w:cs="Arial"/>
          <w:sz w:val="19"/>
          <w:szCs w:val="19"/>
        </w:rPr>
        <w:t xml:space="preserve"> New Brunswick, NJ - Electrical and Electronics Engineering</w:t>
      </w:r>
    </w:p>
    <w:p w14:paraId="5290554F" w14:textId="77777777" w:rsidR="00E167D0" w:rsidRPr="00E167D0" w:rsidRDefault="00E167D0" w:rsidP="00E167D0">
      <w:pPr>
        <w:rPr>
          <w:rFonts w:ascii="Arial" w:eastAsia="Calibri" w:hAnsi="Arial" w:cs="Arial"/>
          <w:sz w:val="18"/>
          <w:szCs w:val="18"/>
        </w:rPr>
      </w:pPr>
    </w:p>
    <w:p w14:paraId="062597E9"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CERTIFICATIONS</w:t>
      </w:r>
    </w:p>
    <w:p w14:paraId="6B4181CF" w14:textId="77777777" w:rsidR="00E167D0" w:rsidRPr="00E167D0" w:rsidRDefault="00E167D0" w:rsidP="00E167D0">
      <w:pPr>
        <w:rPr>
          <w:rFonts w:ascii="Arial" w:eastAsia="Calibri" w:hAnsi="Arial" w:cs="Arial"/>
          <w:sz w:val="20"/>
        </w:rPr>
      </w:pPr>
    </w:p>
    <w:p w14:paraId="4B1DDCEE" w14:textId="77777777" w:rsidR="00E167D0" w:rsidRPr="00E167D0" w:rsidRDefault="00E167D0" w:rsidP="00E167D0">
      <w:pPr>
        <w:rPr>
          <w:rFonts w:ascii="Arial" w:eastAsia="Calibri" w:hAnsi="Arial" w:cs="Arial"/>
          <w:sz w:val="19"/>
          <w:szCs w:val="19"/>
        </w:rPr>
      </w:pPr>
      <w:r w:rsidRPr="00E167D0">
        <w:rPr>
          <w:rFonts w:ascii="Arial" w:eastAsia="Calibri" w:hAnsi="Arial" w:cs="Arial"/>
          <w:sz w:val="19"/>
          <w:szCs w:val="19"/>
        </w:rPr>
        <w:t>Microsoft Certified System Engineer - Microsoft, License 2164299</w:t>
      </w:r>
    </w:p>
    <w:p w14:paraId="53B184AE" w14:textId="77777777" w:rsidR="00E167D0" w:rsidRPr="00E167D0" w:rsidRDefault="00E167D0" w:rsidP="00E167D0">
      <w:pPr>
        <w:rPr>
          <w:rFonts w:ascii="Arial" w:eastAsia="Calibri" w:hAnsi="Arial" w:cs="Arial"/>
          <w:sz w:val="18"/>
          <w:szCs w:val="18"/>
        </w:rPr>
      </w:pPr>
    </w:p>
    <w:p w14:paraId="5C3BE877" w14:textId="7F973A62"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RECOMMENDATIONS</w:t>
      </w:r>
      <w:r w:rsidR="00D850DE" w:rsidRPr="00D850DE">
        <w:rPr>
          <w:rFonts w:ascii="Arial" w:hAnsi="Arial" w:cs="Arial"/>
          <w:b/>
          <w:color w:val="000000"/>
        </w:rPr>
        <w:t xml:space="preserve"> / TESTIMONIALS</w:t>
      </w:r>
    </w:p>
    <w:p w14:paraId="01521498" w14:textId="77777777" w:rsidR="00E167D0" w:rsidRPr="00E167D0" w:rsidRDefault="00E167D0" w:rsidP="00E167D0">
      <w:pPr>
        <w:rPr>
          <w:rFonts w:ascii="Arial" w:eastAsia="Calibri" w:hAnsi="Arial" w:cs="Arial"/>
          <w:sz w:val="20"/>
          <w:szCs w:val="20"/>
        </w:rPr>
      </w:pPr>
    </w:p>
    <w:p w14:paraId="44ECCC42" w14:textId="77777777" w:rsidR="00E167D0" w:rsidRPr="00E167D0" w:rsidRDefault="00E167D0" w:rsidP="00E167D0">
      <w:pPr>
        <w:rPr>
          <w:rFonts w:ascii="Arial" w:eastAsia="Calibri" w:hAnsi="Arial" w:cs="Arial"/>
          <w:bCs/>
          <w:sz w:val="20"/>
          <w:szCs w:val="20"/>
        </w:rPr>
      </w:pPr>
      <w:r w:rsidRPr="00E167D0">
        <w:rPr>
          <w:rFonts w:ascii="Arial" w:eastAsia="Calibri" w:hAnsi="Arial" w:cs="Arial"/>
          <w:b/>
          <w:i/>
          <w:sz w:val="21"/>
          <w:szCs w:val="21"/>
        </w:rPr>
        <w:t>From a Director at [ ]:</w:t>
      </w:r>
      <w:r w:rsidRPr="00E167D0">
        <w:rPr>
          <w:rFonts w:ascii="Arial" w:eastAsia="Calibri" w:hAnsi="Arial" w:cs="Arial"/>
          <w:bCs/>
          <w:sz w:val="20"/>
          <w:szCs w:val="20"/>
        </w:rPr>
        <w:t xml:space="preserve"> </w:t>
      </w:r>
      <w:r w:rsidRPr="00E167D0">
        <w:rPr>
          <w:rFonts w:ascii="Arial" w:eastAsia="Calibri" w:hAnsi="Arial" w:cs="Arial"/>
          <w:bCs/>
          <w:sz w:val="19"/>
          <w:szCs w:val="19"/>
        </w:rPr>
        <w:t>James is very knowledgeable with IT systems and would be an asset to any company.</w:t>
      </w:r>
    </w:p>
    <w:p w14:paraId="4B64CCEE" w14:textId="77777777" w:rsidR="00E167D0" w:rsidRPr="00E167D0" w:rsidRDefault="00E167D0" w:rsidP="00E167D0">
      <w:pPr>
        <w:rPr>
          <w:rFonts w:ascii="Arial" w:eastAsia="Calibri" w:hAnsi="Arial" w:cs="Arial"/>
          <w:sz w:val="19"/>
          <w:szCs w:val="19"/>
        </w:rPr>
      </w:pPr>
    </w:p>
    <w:p w14:paraId="75169A4E" w14:textId="7969B0D0" w:rsidR="00E167D0" w:rsidRPr="00E167D0" w:rsidRDefault="00D850DE" w:rsidP="00E167D0">
      <w:pPr>
        <w:rPr>
          <w:rFonts w:ascii="Arial" w:eastAsia="Calibri" w:hAnsi="Arial" w:cs="Arial"/>
          <w:sz w:val="19"/>
          <w:szCs w:val="19"/>
        </w:rPr>
      </w:pPr>
      <w:r w:rsidRPr="00D850DE">
        <w:rPr>
          <w:rFonts w:ascii="Arial" w:eastAsia="Calibri" w:hAnsi="Arial" w:cs="Arial"/>
          <w:sz w:val="19"/>
          <w:szCs w:val="19"/>
        </w:rPr>
        <w:t>Additional recommendations / testimonials are</w:t>
      </w:r>
      <w:r w:rsidR="00E167D0" w:rsidRPr="00E167D0">
        <w:rPr>
          <w:rFonts w:ascii="Arial" w:eastAsia="Calibri" w:hAnsi="Arial" w:cs="Arial"/>
          <w:sz w:val="19"/>
          <w:szCs w:val="19"/>
        </w:rPr>
        <w:t xml:space="preserve"> at </w:t>
      </w:r>
      <w:hyperlink r:id="rId38" w:history="1">
        <w:r w:rsidR="00E167D0" w:rsidRPr="00E167D0">
          <w:rPr>
            <w:rFonts w:ascii="Arial" w:eastAsia="Calibri" w:hAnsi="Arial" w:cs="Arial"/>
            <w:color w:val="0000FF"/>
            <w:sz w:val="19"/>
            <w:szCs w:val="19"/>
            <w:u w:val="single"/>
          </w:rPr>
          <w:t>https://www.garrigan.info/</w:t>
        </w:r>
      </w:hyperlink>
    </w:p>
    <w:p w14:paraId="7F2A85FD" w14:textId="77777777" w:rsidR="00E167D0" w:rsidRPr="00E167D0" w:rsidRDefault="00E167D0" w:rsidP="00E167D0">
      <w:pPr>
        <w:rPr>
          <w:rFonts w:ascii="Arial" w:eastAsia="Calibri" w:hAnsi="Arial" w:cs="Arial"/>
          <w:sz w:val="19"/>
          <w:szCs w:val="19"/>
        </w:rPr>
      </w:pPr>
    </w:p>
    <w:p w14:paraId="1D632B3B" w14:textId="7C1E7AD7" w:rsidR="00E167D0" w:rsidRDefault="00D850DE" w:rsidP="00E167D0">
      <w:pPr>
        <w:rPr>
          <w:rFonts w:ascii="Arial" w:eastAsia="Calibri" w:hAnsi="Arial" w:cs="Arial"/>
          <w:color w:val="0000FF"/>
          <w:sz w:val="19"/>
          <w:szCs w:val="19"/>
          <w:u w:val="single"/>
        </w:rPr>
      </w:pPr>
      <w:r w:rsidRPr="00D850DE">
        <w:rPr>
          <w:rFonts w:ascii="Arial" w:eastAsia="Calibri" w:hAnsi="Arial" w:cs="Arial"/>
          <w:sz w:val="19"/>
          <w:szCs w:val="19"/>
        </w:rPr>
        <w:t>Recommendations / testimonials are in my LinkedIn background image</w:t>
      </w:r>
      <w:r w:rsidR="00E167D0" w:rsidRPr="00E167D0">
        <w:rPr>
          <w:rFonts w:ascii="Arial" w:eastAsia="Calibri" w:hAnsi="Arial" w:cs="Arial"/>
          <w:sz w:val="19"/>
          <w:szCs w:val="19"/>
        </w:rPr>
        <w:t xml:space="preserve">. </w:t>
      </w:r>
      <w:hyperlink r:id="rId39" w:history="1">
        <w:r w:rsidR="00E167D0" w:rsidRPr="00E167D0">
          <w:rPr>
            <w:rFonts w:ascii="Arial" w:eastAsia="Calibri" w:hAnsi="Arial" w:cs="Arial"/>
            <w:color w:val="0000FF"/>
            <w:sz w:val="19"/>
            <w:szCs w:val="19"/>
            <w:u w:val="single"/>
          </w:rPr>
          <w:t>https://www.linkedin.com/in/jimgarrigan</w:t>
        </w:r>
      </w:hyperlink>
    </w:p>
    <w:p w14:paraId="1E8452CE" w14:textId="77777777" w:rsidR="00E167D0" w:rsidRPr="00E167D0" w:rsidRDefault="00E167D0" w:rsidP="00E167D0">
      <w:pPr>
        <w:rPr>
          <w:rFonts w:ascii="Arial" w:eastAsia="Calibri" w:hAnsi="Arial" w:cs="Arial"/>
          <w:sz w:val="18"/>
          <w:szCs w:val="18"/>
        </w:rPr>
      </w:pPr>
    </w:p>
    <w:p w14:paraId="04B88EB3" w14:textId="6B54E8BC"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Other</w:t>
      </w:r>
    </w:p>
    <w:p w14:paraId="37470A13" w14:textId="77777777" w:rsidR="00E167D0" w:rsidRPr="00E167D0" w:rsidRDefault="00E167D0" w:rsidP="00E167D0">
      <w:pPr>
        <w:rPr>
          <w:rFonts w:ascii="Arial" w:eastAsia="Calibri" w:hAnsi="Arial" w:cs="Arial"/>
          <w:sz w:val="20"/>
          <w:szCs w:val="20"/>
        </w:rPr>
      </w:pPr>
    </w:p>
    <w:p w14:paraId="3B5A3DD9" w14:textId="77777777" w:rsidR="00E167D0" w:rsidRPr="00E167D0" w:rsidRDefault="00E167D0" w:rsidP="00E167D0">
      <w:pPr>
        <w:rPr>
          <w:rFonts w:ascii="Arial" w:eastAsia="Calibri" w:hAnsi="Arial" w:cs="Arial"/>
          <w:b/>
          <w:sz w:val="21"/>
          <w:szCs w:val="21"/>
        </w:rPr>
      </w:pPr>
      <w:r w:rsidRPr="00E167D0">
        <w:rPr>
          <w:rFonts w:ascii="Arial" w:eastAsia="Calibri" w:hAnsi="Arial" w:cs="Arial"/>
          <w:b/>
          <w:sz w:val="21"/>
          <w:szCs w:val="21"/>
        </w:rPr>
        <w:t>Videos of sample work products:</w:t>
      </w:r>
      <w:r w:rsidRPr="00E167D0">
        <w:rPr>
          <w:rFonts w:ascii="Arial" w:eastAsia="Calibri" w:hAnsi="Arial" w:cs="Arial"/>
          <w:sz w:val="19"/>
          <w:szCs w:val="19"/>
        </w:rPr>
        <w:t xml:space="preserve"> </w:t>
      </w:r>
      <w:hyperlink r:id="rId40" w:history="1">
        <w:r w:rsidRPr="00E167D0">
          <w:rPr>
            <w:rFonts w:ascii="Arial" w:eastAsia="Calibri" w:hAnsi="Arial" w:cs="Arial"/>
            <w:color w:val="0000FF"/>
            <w:sz w:val="19"/>
            <w:szCs w:val="19"/>
            <w:u w:val="single"/>
          </w:rPr>
          <w:t>https://www.youtube.com/playlist?list=PLgkRipPFmxPPvjxYbTR-iDrGWWwJMJg0y</w:t>
        </w:r>
      </w:hyperlink>
    </w:p>
    <w:p w14:paraId="1003783D" w14:textId="77777777" w:rsidR="00E167D0" w:rsidRPr="00E167D0" w:rsidRDefault="00E167D0" w:rsidP="00E167D0">
      <w:pPr>
        <w:rPr>
          <w:rFonts w:ascii="Arial" w:eastAsia="Calibri" w:hAnsi="Arial" w:cs="Arial"/>
          <w:b/>
          <w:sz w:val="19"/>
          <w:szCs w:val="19"/>
        </w:rPr>
      </w:pPr>
    </w:p>
    <w:p w14:paraId="7E209B73" w14:textId="77777777" w:rsidR="00B05284" w:rsidRPr="00B05284" w:rsidRDefault="00B05284" w:rsidP="00B05284">
      <w:pPr>
        <w:rPr>
          <w:rFonts w:ascii="Arial" w:hAnsi="Arial" w:cs="Arial"/>
          <w:b/>
          <w:sz w:val="21"/>
          <w:szCs w:val="21"/>
        </w:rPr>
      </w:pPr>
      <w:r w:rsidRPr="00B05284">
        <w:rPr>
          <w:rFonts w:ascii="Arial" w:hAnsi="Arial" w:cs="Arial"/>
          <w:b/>
          <w:sz w:val="21"/>
          <w:szCs w:val="21"/>
        </w:rPr>
        <w:t>Interview Requirements:</w:t>
      </w:r>
    </w:p>
    <w:p w14:paraId="4B0C5236" w14:textId="77777777" w:rsidR="000174BE" w:rsidRPr="000174BE" w:rsidRDefault="000174BE" w:rsidP="000174BE">
      <w:pPr>
        <w:numPr>
          <w:ilvl w:val="0"/>
          <w:numId w:val="10"/>
        </w:numPr>
        <w:contextualSpacing/>
        <w:rPr>
          <w:rFonts w:ascii="Arial" w:hAnsi="Arial" w:cs="Arial"/>
          <w:sz w:val="19"/>
          <w:szCs w:val="19"/>
        </w:rPr>
      </w:pPr>
      <w:r w:rsidRPr="000174BE">
        <w:rPr>
          <w:rFonts w:ascii="Arial" w:hAnsi="Arial" w:cs="Arial"/>
          <w:sz w:val="19"/>
          <w:szCs w:val="19"/>
        </w:rPr>
        <w:t>Please share the full job description via email at least one business day before the meeting.</w:t>
      </w:r>
    </w:p>
    <w:p w14:paraId="32BAB949" w14:textId="77777777" w:rsidR="000174BE" w:rsidRPr="000174BE" w:rsidRDefault="000174BE" w:rsidP="000174BE">
      <w:pPr>
        <w:numPr>
          <w:ilvl w:val="0"/>
          <w:numId w:val="10"/>
        </w:numPr>
        <w:contextualSpacing/>
        <w:rPr>
          <w:rFonts w:ascii="Arial" w:hAnsi="Arial" w:cs="Arial"/>
          <w:sz w:val="19"/>
          <w:szCs w:val="19"/>
        </w:rPr>
      </w:pPr>
      <w:r w:rsidRPr="000174BE">
        <w:rPr>
          <w:rFonts w:ascii="Arial" w:hAnsi="Arial" w:cs="Arial"/>
          <w:sz w:val="19"/>
          <w:szCs w:val="19"/>
        </w:rPr>
        <w:t>Meeting requests require two business days of lead time and confirmation within two hours.</w:t>
      </w:r>
    </w:p>
    <w:p w14:paraId="4062ECED" w14:textId="77777777" w:rsidR="000174BE" w:rsidRPr="000174BE" w:rsidRDefault="000174BE" w:rsidP="000174BE">
      <w:pPr>
        <w:numPr>
          <w:ilvl w:val="0"/>
          <w:numId w:val="10"/>
        </w:numPr>
        <w:contextualSpacing/>
        <w:rPr>
          <w:rFonts w:ascii="Arial" w:hAnsi="Arial" w:cs="Arial"/>
          <w:sz w:val="19"/>
          <w:szCs w:val="19"/>
        </w:rPr>
      </w:pPr>
      <w:r w:rsidRPr="000174BE">
        <w:rPr>
          <w:rFonts w:ascii="Arial" w:hAnsi="Arial" w:cs="Arial"/>
          <w:sz w:val="19"/>
          <w:szCs w:val="19"/>
        </w:rPr>
        <w:t>An unconfirmed time slot is an available time slot. The local time zone is America/New York.</w:t>
      </w:r>
    </w:p>
    <w:p w14:paraId="2E281DE9" w14:textId="77777777" w:rsidR="000174BE" w:rsidRPr="000174BE" w:rsidRDefault="000174BE" w:rsidP="000174BE">
      <w:pPr>
        <w:numPr>
          <w:ilvl w:val="0"/>
          <w:numId w:val="10"/>
        </w:numPr>
        <w:contextualSpacing/>
        <w:rPr>
          <w:rFonts w:ascii="Arial" w:hAnsi="Arial" w:cs="Arial"/>
          <w:sz w:val="19"/>
          <w:szCs w:val="19"/>
        </w:rPr>
      </w:pPr>
      <w:r w:rsidRPr="000174BE">
        <w:rPr>
          <w:rFonts w:ascii="Arial" w:hAnsi="Arial" w:cs="Arial"/>
          <w:sz w:val="19"/>
          <w:szCs w:val="19"/>
        </w:rPr>
        <w:t>Video calls require a dial-in telephone number for audio, and all participants must be visible.</w:t>
      </w:r>
    </w:p>
    <w:p w14:paraId="7F98F5CE" w14:textId="54103701" w:rsidR="000174BE" w:rsidRPr="00B05284" w:rsidRDefault="000174BE" w:rsidP="000174BE">
      <w:pPr>
        <w:numPr>
          <w:ilvl w:val="0"/>
          <w:numId w:val="10"/>
        </w:numPr>
        <w:contextualSpacing/>
        <w:rPr>
          <w:rFonts w:ascii="Arial" w:hAnsi="Arial" w:cs="Arial"/>
          <w:sz w:val="19"/>
          <w:szCs w:val="19"/>
        </w:rPr>
      </w:pPr>
      <w:r w:rsidRPr="000174BE">
        <w:rPr>
          <w:rFonts w:ascii="Arial" w:hAnsi="Arial" w:cs="Arial"/>
          <w:sz w:val="19"/>
          <w:szCs w:val="19"/>
        </w:rPr>
        <w:t>Permission to record and/or transcribe audio/video calls is neither granted nor assigned to any entity.</w:t>
      </w:r>
    </w:p>
    <w:p w14:paraId="5C6ED971" w14:textId="77777777" w:rsidR="00E167D0" w:rsidRPr="00E167D0" w:rsidRDefault="00E167D0" w:rsidP="00E167D0">
      <w:pPr>
        <w:rPr>
          <w:rFonts w:ascii="Arial" w:eastAsia="Calibri" w:hAnsi="Arial" w:cs="Arial"/>
          <w:sz w:val="19"/>
          <w:szCs w:val="19"/>
        </w:rPr>
      </w:pPr>
    </w:p>
    <w:p w14:paraId="2398B844" w14:textId="77777777" w:rsidR="00E167D0" w:rsidRPr="00E167D0" w:rsidRDefault="00E167D0" w:rsidP="00E167D0">
      <w:pPr>
        <w:rPr>
          <w:rFonts w:ascii="Arial" w:eastAsia="Calibri" w:hAnsi="Arial" w:cs="Arial"/>
          <w:sz w:val="19"/>
          <w:szCs w:val="19"/>
        </w:rPr>
      </w:pPr>
      <w:r w:rsidRPr="00E167D0">
        <w:rPr>
          <w:rFonts w:ascii="Arial" w:eastAsia="Calibri" w:hAnsi="Arial" w:cs="Arial"/>
          <w:b/>
          <w:sz w:val="21"/>
          <w:szCs w:val="21"/>
        </w:rPr>
        <w:t>Preferred Contact Method: Email</w:t>
      </w:r>
      <w:r w:rsidRPr="00E167D0">
        <w:rPr>
          <w:rFonts w:ascii="Arial" w:eastAsia="Calibri" w:hAnsi="Arial" w:cs="Arial"/>
          <w:sz w:val="19"/>
          <w:szCs w:val="19"/>
        </w:rPr>
        <w:t xml:space="preserve"> </w:t>
      </w:r>
      <w:hyperlink r:id="rId41" w:history="1">
        <w:r w:rsidRPr="00E167D0">
          <w:rPr>
            <w:rFonts w:ascii="Arial" w:eastAsia="Calibri" w:hAnsi="Arial" w:cs="Arial"/>
            <w:color w:val="0000FF"/>
            <w:sz w:val="19"/>
            <w:szCs w:val="19"/>
            <w:u w:val="single"/>
          </w:rPr>
          <w:t>garriganjobsearch@outlook.com</w:t>
        </w:r>
      </w:hyperlink>
    </w:p>
    <w:p w14:paraId="34E1D7FA" w14:textId="77777777" w:rsidR="00E167D0" w:rsidRPr="00E167D0" w:rsidRDefault="00E167D0" w:rsidP="00E167D0">
      <w:pPr>
        <w:rPr>
          <w:rFonts w:ascii="Arial" w:hAnsi="Arial" w:cs="Arial"/>
          <w:b/>
          <w:color w:val="000000"/>
          <w:sz w:val="19"/>
          <w:szCs w:val="19"/>
          <w:shd w:val="clear" w:color="auto" w:fill="FFFFFF"/>
        </w:rPr>
      </w:pPr>
    </w:p>
    <w:p w14:paraId="394877B0" w14:textId="77777777" w:rsidR="00010DB4" w:rsidRDefault="00010DB4">
      <w:pPr>
        <w:rPr>
          <w:rFonts w:ascii="Arial" w:hAnsi="Arial" w:cs="Arial"/>
          <w:b/>
          <w:color w:val="000000"/>
          <w:sz w:val="21"/>
          <w:szCs w:val="21"/>
          <w:shd w:val="clear" w:color="auto" w:fill="FFFFFF"/>
        </w:rPr>
      </w:pPr>
      <w:r>
        <w:rPr>
          <w:rFonts w:ascii="Arial" w:hAnsi="Arial" w:cs="Arial"/>
          <w:b/>
          <w:color w:val="000000"/>
          <w:sz w:val="21"/>
          <w:szCs w:val="21"/>
          <w:shd w:val="clear" w:color="auto" w:fill="FFFFFF"/>
        </w:rPr>
        <w:br w:type="page"/>
      </w:r>
    </w:p>
    <w:p w14:paraId="57277267" w14:textId="3516730D" w:rsidR="00E167D0" w:rsidRPr="00E167D0" w:rsidRDefault="00E167D0" w:rsidP="00E167D0">
      <w:pPr>
        <w:rPr>
          <w:rFonts w:ascii="Arial" w:hAnsi="Arial" w:cs="Arial"/>
          <w:b/>
          <w:color w:val="000000"/>
          <w:sz w:val="21"/>
          <w:szCs w:val="21"/>
          <w:shd w:val="clear" w:color="auto" w:fill="FFFFFF"/>
        </w:rPr>
      </w:pPr>
      <w:r w:rsidRPr="00E167D0">
        <w:rPr>
          <w:rFonts w:ascii="Arial" w:hAnsi="Arial" w:cs="Arial"/>
          <w:b/>
          <w:color w:val="000000"/>
          <w:sz w:val="21"/>
          <w:szCs w:val="21"/>
          <w:shd w:val="clear" w:color="auto" w:fill="FFFFFF"/>
        </w:rPr>
        <w:lastRenderedPageBreak/>
        <w:t>Personally owned equipment policy:</w:t>
      </w:r>
    </w:p>
    <w:p w14:paraId="1F5CB86E" w14:textId="77777777" w:rsidR="00E167D0" w:rsidRPr="00E167D0" w:rsidRDefault="00E167D0" w:rsidP="00E167D0">
      <w:pPr>
        <w:rPr>
          <w:rFonts w:ascii="Arial" w:hAnsi="Arial" w:cs="Arial"/>
          <w:color w:val="000000"/>
          <w:sz w:val="19"/>
          <w:szCs w:val="19"/>
          <w:shd w:val="clear" w:color="auto" w:fill="FFFFFF"/>
        </w:rPr>
      </w:pPr>
    </w:p>
    <w:p w14:paraId="10389F48" w14:textId="77777777" w:rsidR="006078F8" w:rsidRPr="00772070" w:rsidRDefault="006078F8" w:rsidP="006078F8">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674349D9" w14:textId="77777777" w:rsidR="006078F8" w:rsidRPr="00772070" w:rsidRDefault="006078F8" w:rsidP="006078F8">
      <w:pPr>
        <w:ind w:left="720"/>
        <w:rPr>
          <w:rFonts w:ascii="Arial" w:eastAsia="Calibri" w:hAnsi="Arial" w:cs="Arial"/>
          <w:color w:val="000000"/>
          <w:sz w:val="19"/>
          <w:szCs w:val="19"/>
          <w:shd w:val="clear" w:color="auto" w:fill="FFFFFF"/>
        </w:rPr>
      </w:pPr>
    </w:p>
    <w:p w14:paraId="33B8901D" w14:textId="72174B82" w:rsidR="00C14890" w:rsidRPr="003228A3" w:rsidRDefault="006078F8" w:rsidP="006078F8">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42"/>
      <w:headerReference w:type="default" r:id="rId43"/>
      <w:footerReference w:type="even" r:id="rId44"/>
      <w:footerReference w:type="default" r:id="rId45"/>
      <w:headerReference w:type="first" r:id="rId46"/>
      <w:footerReference w:type="first" r:id="rId47"/>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673B" w14:textId="77777777" w:rsidR="00183472" w:rsidRDefault="00183472" w:rsidP="00DC01C2">
      <w:r>
        <w:separator/>
      </w:r>
    </w:p>
  </w:endnote>
  <w:endnote w:type="continuationSeparator" w:id="0">
    <w:p w14:paraId="12D66574" w14:textId="77777777" w:rsidR="00183472" w:rsidRDefault="00183472" w:rsidP="00DC01C2">
      <w:r>
        <w:continuationSeparator/>
      </w:r>
    </w:p>
  </w:endnote>
  <w:endnote w:type="continuationNotice" w:id="1">
    <w:p w14:paraId="5ACB84EC" w14:textId="77777777" w:rsidR="00183472" w:rsidRDefault="00183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C175A" w14:textId="77777777" w:rsidR="00183472" w:rsidRDefault="00183472" w:rsidP="00DC01C2">
      <w:r>
        <w:separator/>
      </w:r>
    </w:p>
  </w:footnote>
  <w:footnote w:type="continuationSeparator" w:id="0">
    <w:p w14:paraId="52ED5381" w14:textId="77777777" w:rsidR="00183472" w:rsidRDefault="00183472" w:rsidP="00DC01C2">
      <w:r>
        <w:continuationSeparator/>
      </w:r>
    </w:p>
  </w:footnote>
  <w:footnote w:type="continuationNotice" w:id="1">
    <w:p w14:paraId="7B5B16CB" w14:textId="77777777" w:rsidR="00183472" w:rsidRDefault="00183472"/>
  </w:footnote>
  <w:footnote w:id="2">
    <w:p w14:paraId="31145FE6" w14:textId="7790D6DB" w:rsidR="009E30FA" w:rsidRDefault="009E30FA" w:rsidP="009E30FA">
      <w:pPr>
        <w:pStyle w:val="FootnoteText"/>
      </w:pPr>
      <w:r>
        <w:rPr>
          <w:rStyle w:val="FootnoteReference"/>
        </w:rPr>
        <w:footnoteRef/>
      </w:r>
      <w:r>
        <w:t xml:space="preserve"> </w:t>
      </w:r>
      <w:r w:rsidR="00036A57">
        <w:t>On October 29</w:t>
      </w:r>
      <w:r w:rsidR="00036A57" w:rsidRPr="00996689">
        <w:rPr>
          <w:vertAlign w:val="superscript"/>
        </w:rPr>
        <w:t>th</w:t>
      </w:r>
      <w:r w:rsidR="00996689">
        <w:t>,</w:t>
      </w:r>
      <w:r w:rsidR="00036A57">
        <w:t xml:space="preserve"> 2024, I learned</w:t>
      </w:r>
      <w:r w:rsidRPr="00D02E7E">
        <w:t xml:space="preserve"> the government job was put on hold on or before </w:t>
      </w:r>
      <w:r w:rsidR="006C4A73">
        <w:t>October</w:t>
      </w:r>
      <w:r w:rsidRPr="00D02E7E">
        <w:t xml:space="preserve"> 10</w:t>
      </w:r>
      <w:r w:rsidRPr="00996689">
        <w:rPr>
          <w:vertAlign w:val="superscript"/>
        </w:rPr>
        <w:t>th</w:t>
      </w:r>
      <w:r w:rsidR="00996689">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0DB4"/>
    <w:rsid w:val="000136B6"/>
    <w:rsid w:val="00014D92"/>
    <w:rsid w:val="000166B0"/>
    <w:rsid w:val="000174BE"/>
    <w:rsid w:val="00017B2E"/>
    <w:rsid w:val="00020524"/>
    <w:rsid w:val="0002222E"/>
    <w:rsid w:val="0002398F"/>
    <w:rsid w:val="0002419E"/>
    <w:rsid w:val="00027846"/>
    <w:rsid w:val="0003216B"/>
    <w:rsid w:val="00034BFB"/>
    <w:rsid w:val="00035E8C"/>
    <w:rsid w:val="00036A57"/>
    <w:rsid w:val="000373CE"/>
    <w:rsid w:val="00040937"/>
    <w:rsid w:val="00040D5A"/>
    <w:rsid w:val="00040F09"/>
    <w:rsid w:val="00041037"/>
    <w:rsid w:val="00043120"/>
    <w:rsid w:val="00043DDD"/>
    <w:rsid w:val="00046B8C"/>
    <w:rsid w:val="00047EC5"/>
    <w:rsid w:val="00050883"/>
    <w:rsid w:val="0005109F"/>
    <w:rsid w:val="00051772"/>
    <w:rsid w:val="00051895"/>
    <w:rsid w:val="00054499"/>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38FF"/>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45537"/>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3472"/>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399C"/>
    <w:rsid w:val="001E4CDB"/>
    <w:rsid w:val="001F5EC1"/>
    <w:rsid w:val="001F7BF6"/>
    <w:rsid w:val="0020206B"/>
    <w:rsid w:val="00203A0D"/>
    <w:rsid w:val="0020790E"/>
    <w:rsid w:val="00207DFA"/>
    <w:rsid w:val="002143AA"/>
    <w:rsid w:val="00214809"/>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1D11"/>
    <w:rsid w:val="00273099"/>
    <w:rsid w:val="002757AC"/>
    <w:rsid w:val="00284CE6"/>
    <w:rsid w:val="00286637"/>
    <w:rsid w:val="00292554"/>
    <w:rsid w:val="00292A3D"/>
    <w:rsid w:val="00293215"/>
    <w:rsid w:val="00294B3C"/>
    <w:rsid w:val="0029674F"/>
    <w:rsid w:val="00297A62"/>
    <w:rsid w:val="00297E01"/>
    <w:rsid w:val="002A4D55"/>
    <w:rsid w:val="002A79BF"/>
    <w:rsid w:val="002B0351"/>
    <w:rsid w:val="002B071C"/>
    <w:rsid w:val="002B4323"/>
    <w:rsid w:val="002B4552"/>
    <w:rsid w:val="002B5CC1"/>
    <w:rsid w:val="002B5DCE"/>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3DC7"/>
    <w:rsid w:val="003061E0"/>
    <w:rsid w:val="00306FFD"/>
    <w:rsid w:val="00307F1F"/>
    <w:rsid w:val="003122AE"/>
    <w:rsid w:val="00314D91"/>
    <w:rsid w:val="003165F3"/>
    <w:rsid w:val="00316C84"/>
    <w:rsid w:val="00317AA6"/>
    <w:rsid w:val="00321371"/>
    <w:rsid w:val="003228A3"/>
    <w:rsid w:val="00323352"/>
    <w:rsid w:val="00323ABA"/>
    <w:rsid w:val="00325128"/>
    <w:rsid w:val="00325B65"/>
    <w:rsid w:val="00327579"/>
    <w:rsid w:val="0033717A"/>
    <w:rsid w:val="003422B1"/>
    <w:rsid w:val="003452C3"/>
    <w:rsid w:val="00346AE8"/>
    <w:rsid w:val="00351D9F"/>
    <w:rsid w:val="00355515"/>
    <w:rsid w:val="00356040"/>
    <w:rsid w:val="00360D0B"/>
    <w:rsid w:val="00361FDA"/>
    <w:rsid w:val="00362DCE"/>
    <w:rsid w:val="0036795E"/>
    <w:rsid w:val="0037032C"/>
    <w:rsid w:val="00371403"/>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247F"/>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4DE5"/>
    <w:rsid w:val="003F50E9"/>
    <w:rsid w:val="003F6E3A"/>
    <w:rsid w:val="00401E58"/>
    <w:rsid w:val="00405E87"/>
    <w:rsid w:val="00406DDF"/>
    <w:rsid w:val="00407BAD"/>
    <w:rsid w:val="00407BB4"/>
    <w:rsid w:val="004119EA"/>
    <w:rsid w:val="00412D07"/>
    <w:rsid w:val="00413727"/>
    <w:rsid w:val="0041379C"/>
    <w:rsid w:val="0041709E"/>
    <w:rsid w:val="004204B3"/>
    <w:rsid w:val="00420550"/>
    <w:rsid w:val="0043022A"/>
    <w:rsid w:val="00430508"/>
    <w:rsid w:val="004322FC"/>
    <w:rsid w:val="00432447"/>
    <w:rsid w:val="00432469"/>
    <w:rsid w:val="00433E0D"/>
    <w:rsid w:val="00444301"/>
    <w:rsid w:val="00444E3F"/>
    <w:rsid w:val="00445AAD"/>
    <w:rsid w:val="00450A90"/>
    <w:rsid w:val="00452515"/>
    <w:rsid w:val="00454B0B"/>
    <w:rsid w:val="004627AA"/>
    <w:rsid w:val="0046352F"/>
    <w:rsid w:val="00463C08"/>
    <w:rsid w:val="004868E2"/>
    <w:rsid w:val="0048751D"/>
    <w:rsid w:val="00487993"/>
    <w:rsid w:val="00493738"/>
    <w:rsid w:val="004943F2"/>
    <w:rsid w:val="0049784C"/>
    <w:rsid w:val="004A2FCA"/>
    <w:rsid w:val="004A38FA"/>
    <w:rsid w:val="004A4573"/>
    <w:rsid w:val="004A5591"/>
    <w:rsid w:val="004B0B02"/>
    <w:rsid w:val="004B271A"/>
    <w:rsid w:val="004B3A25"/>
    <w:rsid w:val="004C027B"/>
    <w:rsid w:val="004C2E1D"/>
    <w:rsid w:val="004C3652"/>
    <w:rsid w:val="004C42E4"/>
    <w:rsid w:val="004C7A5F"/>
    <w:rsid w:val="004D32B2"/>
    <w:rsid w:val="004E1AE2"/>
    <w:rsid w:val="004E440B"/>
    <w:rsid w:val="004E7EF6"/>
    <w:rsid w:val="004F3738"/>
    <w:rsid w:val="004F3B42"/>
    <w:rsid w:val="00505223"/>
    <w:rsid w:val="0050636E"/>
    <w:rsid w:val="00506495"/>
    <w:rsid w:val="00512DF7"/>
    <w:rsid w:val="005131E2"/>
    <w:rsid w:val="0051677C"/>
    <w:rsid w:val="00520FF6"/>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05E"/>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2970"/>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5CEF"/>
    <w:rsid w:val="005E0438"/>
    <w:rsid w:val="005E185D"/>
    <w:rsid w:val="005E2D51"/>
    <w:rsid w:val="005E3B16"/>
    <w:rsid w:val="005E3FD6"/>
    <w:rsid w:val="005E6112"/>
    <w:rsid w:val="005F2ADB"/>
    <w:rsid w:val="005F4C89"/>
    <w:rsid w:val="005F5209"/>
    <w:rsid w:val="005F72DC"/>
    <w:rsid w:val="00600B5F"/>
    <w:rsid w:val="006025FB"/>
    <w:rsid w:val="00605C81"/>
    <w:rsid w:val="00606254"/>
    <w:rsid w:val="006078F8"/>
    <w:rsid w:val="0061303F"/>
    <w:rsid w:val="00613D15"/>
    <w:rsid w:val="00614C8D"/>
    <w:rsid w:val="006152FC"/>
    <w:rsid w:val="00615564"/>
    <w:rsid w:val="00617B19"/>
    <w:rsid w:val="00623BD6"/>
    <w:rsid w:val="006264FB"/>
    <w:rsid w:val="006310F3"/>
    <w:rsid w:val="0063226D"/>
    <w:rsid w:val="00635678"/>
    <w:rsid w:val="00635E8A"/>
    <w:rsid w:val="0064058F"/>
    <w:rsid w:val="006419D7"/>
    <w:rsid w:val="0064385D"/>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4A73"/>
    <w:rsid w:val="006C764A"/>
    <w:rsid w:val="006C7E75"/>
    <w:rsid w:val="006D2836"/>
    <w:rsid w:val="006E0275"/>
    <w:rsid w:val="006F0715"/>
    <w:rsid w:val="006F5AEB"/>
    <w:rsid w:val="006F5C5F"/>
    <w:rsid w:val="006F613F"/>
    <w:rsid w:val="006F7A66"/>
    <w:rsid w:val="007026C3"/>
    <w:rsid w:val="00705F6E"/>
    <w:rsid w:val="00710E31"/>
    <w:rsid w:val="007113FF"/>
    <w:rsid w:val="0071194A"/>
    <w:rsid w:val="0071233F"/>
    <w:rsid w:val="00714DE1"/>
    <w:rsid w:val="007158DE"/>
    <w:rsid w:val="00715C5F"/>
    <w:rsid w:val="00721A41"/>
    <w:rsid w:val="00722760"/>
    <w:rsid w:val="007227F8"/>
    <w:rsid w:val="00723ADA"/>
    <w:rsid w:val="00731F38"/>
    <w:rsid w:val="00732773"/>
    <w:rsid w:val="0074294E"/>
    <w:rsid w:val="00743A80"/>
    <w:rsid w:val="00746905"/>
    <w:rsid w:val="0075144A"/>
    <w:rsid w:val="00751513"/>
    <w:rsid w:val="0075772D"/>
    <w:rsid w:val="00757B03"/>
    <w:rsid w:val="0076416E"/>
    <w:rsid w:val="00764BC9"/>
    <w:rsid w:val="00777BC8"/>
    <w:rsid w:val="00780802"/>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27BC4"/>
    <w:rsid w:val="00830C8F"/>
    <w:rsid w:val="00832EC4"/>
    <w:rsid w:val="00836C77"/>
    <w:rsid w:val="00840A1E"/>
    <w:rsid w:val="00842D8B"/>
    <w:rsid w:val="00851848"/>
    <w:rsid w:val="008553A2"/>
    <w:rsid w:val="008569FF"/>
    <w:rsid w:val="00856EB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D2235"/>
    <w:rsid w:val="008D39E4"/>
    <w:rsid w:val="008D52EF"/>
    <w:rsid w:val="008D653D"/>
    <w:rsid w:val="008E1D51"/>
    <w:rsid w:val="008E6AF8"/>
    <w:rsid w:val="008F0B4A"/>
    <w:rsid w:val="008F205B"/>
    <w:rsid w:val="008F2CED"/>
    <w:rsid w:val="00900810"/>
    <w:rsid w:val="00903A33"/>
    <w:rsid w:val="00905588"/>
    <w:rsid w:val="00910D62"/>
    <w:rsid w:val="00910F7F"/>
    <w:rsid w:val="009148B0"/>
    <w:rsid w:val="00914F1E"/>
    <w:rsid w:val="00915BBB"/>
    <w:rsid w:val="009173E2"/>
    <w:rsid w:val="00917B79"/>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2477"/>
    <w:rsid w:val="00994808"/>
    <w:rsid w:val="00996689"/>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30FA"/>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33E4F"/>
    <w:rsid w:val="00A426F1"/>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2DFC"/>
    <w:rsid w:val="00AC50D9"/>
    <w:rsid w:val="00AC51A0"/>
    <w:rsid w:val="00AC6958"/>
    <w:rsid w:val="00AD1B31"/>
    <w:rsid w:val="00AD2B76"/>
    <w:rsid w:val="00AD5B36"/>
    <w:rsid w:val="00AD69A6"/>
    <w:rsid w:val="00AD6A03"/>
    <w:rsid w:val="00AF42EF"/>
    <w:rsid w:val="00AF4D34"/>
    <w:rsid w:val="00B04F59"/>
    <w:rsid w:val="00B05284"/>
    <w:rsid w:val="00B0568C"/>
    <w:rsid w:val="00B101AD"/>
    <w:rsid w:val="00B10DBA"/>
    <w:rsid w:val="00B1280F"/>
    <w:rsid w:val="00B169FB"/>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A42"/>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6CF1"/>
    <w:rsid w:val="00C179D8"/>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2C4F"/>
    <w:rsid w:val="00C54CF4"/>
    <w:rsid w:val="00C5728B"/>
    <w:rsid w:val="00C62BAB"/>
    <w:rsid w:val="00C64236"/>
    <w:rsid w:val="00C66520"/>
    <w:rsid w:val="00C670FC"/>
    <w:rsid w:val="00C716A0"/>
    <w:rsid w:val="00C73409"/>
    <w:rsid w:val="00C74BB2"/>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C614A"/>
    <w:rsid w:val="00CC6A2E"/>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13B"/>
    <w:rsid w:val="00D11D41"/>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850DE"/>
    <w:rsid w:val="00D93BD9"/>
    <w:rsid w:val="00D953C3"/>
    <w:rsid w:val="00D96040"/>
    <w:rsid w:val="00D9787D"/>
    <w:rsid w:val="00DA4736"/>
    <w:rsid w:val="00DA53C9"/>
    <w:rsid w:val="00DB04B6"/>
    <w:rsid w:val="00DB19EC"/>
    <w:rsid w:val="00DB3836"/>
    <w:rsid w:val="00DB4219"/>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D7C4B"/>
    <w:rsid w:val="00DE099E"/>
    <w:rsid w:val="00DE2619"/>
    <w:rsid w:val="00DE7AD5"/>
    <w:rsid w:val="00DF09D7"/>
    <w:rsid w:val="00DF6BC7"/>
    <w:rsid w:val="00DF7BFD"/>
    <w:rsid w:val="00E01C6D"/>
    <w:rsid w:val="00E026A1"/>
    <w:rsid w:val="00E036C9"/>
    <w:rsid w:val="00E03818"/>
    <w:rsid w:val="00E11976"/>
    <w:rsid w:val="00E16005"/>
    <w:rsid w:val="00E167D0"/>
    <w:rsid w:val="00E17221"/>
    <w:rsid w:val="00E243A3"/>
    <w:rsid w:val="00E2497E"/>
    <w:rsid w:val="00E36323"/>
    <w:rsid w:val="00E50FB5"/>
    <w:rsid w:val="00E52B06"/>
    <w:rsid w:val="00E53917"/>
    <w:rsid w:val="00E5494D"/>
    <w:rsid w:val="00E55134"/>
    <w:rsid w:val="00E55D3F"/>
    <w:rsid w:val="00E57815"/>
    <w:rsid w:val="00E63CB4"/>
    <w:rsid w:val="00E66B3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3EC6"/>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9E30FA"/>
    <w:rPr>
      <w:sz w:val="20"/>
      <w:szCs w:val="20"/>
    </w:rPr>
  </w:style>
  <w:style w:type="character" w:customStyle="1" w:styleId="FootnoteTextChar">
    <w:name w:val="Footnote Text Char"/>
    <w:basedOn w:val="DefaultParagraphFont"/>
    <w:link w:val="FootnoteText"/>
    <w:uiPriority w:val="99"/>
    <w:semiHidden/>
    <w:rsid w:val="009E30FA"/>
    <w:rPr>
      <w:rFonts w:ascii="Times New Roman" w:eastAsia="Times New Roman" w:hAnsi="Times New Roman"/>
    </w:rPr>
  </w:style>
  <w:style w:type="character" w:styleId="FootnoteReference">
    <w:name w:val="footnote reference"/>
    <w:basedOn w:val="DefaultParagraphFont"/>
    <w:uiPriority w:val="99"/>
    <w:semiHidden/>
    <w:unhideWhenUsed/>
    <w:rsid w:val="009E30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www.luminusmgmt.com/" TargetMode="External"/><Relationship Id="rId39" Type="http://schemas.openxmlformats.org/officeDocument/2006/relationships/hyperlink" Target="https://www.linkedin.com/in/jimgarrigan"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hyperlink" Target="https://www.netacad.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lspower.com/" TargetMode="External"/><Relationship Id="rId33" Type="http://schemas.openxmlformats.org/officeDocument/2006/relationships/hyperlink" Target="https://www.gaf.com/en-us" TargetMode="External"/><Relationship Id="rId38" Type="http://schemas.openxmlformats.org/officeDocument/2006/relationships/hyperlink" Target="https://www.garrigan.inf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netjets.com/en-us/" TargetMode="External"/><Relationship Id="rId41" Type="http://schemas.openxmlformats.org/officeDocument/2006/relationships/hyperlink" Target="mailto:garriganjobsearch@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phmservices.com/" TargetMode="External"/><Relationship Id="rId32" Type="http://schemas.openxmlformats.org/officeDocument/2006/relationships/hyperlink" Target="https://www.gaf.com/en-us" TargetMode="External"/><Relationship Id="rId37" Type="http://schemas.openxmlformats.org/officeDocument/2006/relationships/hyperlink" Target="https://www.rutgers.edu/" TargetMode="External"/><Relationship Id="rId40" Type="http://schemas.openxmlformats.org/officeDocument/2006/relationships/hyperlink" Target="https://www.youtube.com/playlist?list=PLgkRipPFmxPPvjxYbTR-iDrGWWwJMJg0y"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garriganenterprisesinc.com" TargetMode="External"/><Relationship Id="rId28" Type="http://schemas.openxmlformats.org/officeDocument/2006/relationships/hyperlink" Target="http://netsysgroup.com/" TargetMode="External"/><Relationship Id="rId36" Type="http://schemas.openxmlformats.org/officeDocument/2006/relationships/hyperlink" Target="https://www.globalknowledge.com/" TargetMode="External"/><Relationship Id="rId49" Type="http://schemas.openxmlformats.org/officeDocument/2006/relationships/theme" Target="theme/theme1.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yperlink" Target="https://www.gaf.com/en-u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netsysgroup.com/" TargetMode="External"/><Relationship Id="rId30" Type="http://schemas.openxmlformats.org/officeDocument/2006/relationships/hyperlink" Target="http://www.buzzfile.com/business/Infotech-USA-973-227-8772" TargetMode="External"/><Relationship Id="rId35" Type="http://schemas.openxmlformats.org/officeDocument/2006/relationships/hyperlink" Target="http://www.compu21.co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linkedin.com/in/jimga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9</Pages>
  <Words>4483</Words>
  <Characters>27398</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99</cp:revision>
  <cp:lastPrinted>2015-05-21T14:49:00Z</cp:lastPrinted>
  <dcterms:created xsi:type="dcterms:W3CDTF">2022-06-12T00:36:00Z</dcterms:created>
  <dcterms:modified xsi:type="dcterms:W3CDTF">2025-05-02T18:58:00Z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